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3"/>
        <w:tblpPr w:leftFromText="180" w:rightFromText="180" w:vertAnchor="text" w:horzAnchor="margin" w:tblpXSpec="center" w:tblpY="-73"/>
        <w:tblW w:w="10910" w:type="dxa"/>
        <w:tblLook w:val="04A0" w:firstRow="1" w:lastRow="0" w:firstColumn="1" w:lastColumn="0" w:noHBand="0" w:noVBand="1"/>
      </w:tblPr>
      <w:tblGrid>
        <w:gridCol w:w="2325"/>
        <w:gridCol w:w="58"/>
        <w:gridCol w:w="2995"/>
        <w:gridCol w:w="1272"/>
        <w:gridCol w:w="1455"/>
        <w:gridCol w:w="133"/>
        <w:gridCol w:w="2672"/>
      </w:tblGrid>
      <w:tr w:rsidR="007C29BB" w:rsidRPr="003B2173" w14:paraId="3377CA9B" w14:textId="77777777" w:rsidTr="00B43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3E9AE625" w14:textId="77777777" w:rsidR="007C29BB" w:rsidRPr="003B2173" w:rsidRDefault="007C29BB" w:rsidP="007C29B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FI AGENCY</w:t>
            </w:r>
          </w:p>
        </w:tc>
        <w:tc>
          <w:tcPr>
            <w:tcW w:w="3053" w:type="dxa"/>
            <w:gridSpan w:val="2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577BF8AD" w14:textId="77777777" w:rsidR="007C29BB" w:rsidRPr="003B2173" w:rsidRDefault="007C29BB" w:rsidP="007C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ADVOCACY &amp; RESOURCE CTR.</w:t>
            </w:r>
          </w:p>
        </w:tc>
        <w:tc>
          <w:tcPr>
            <w:tcW w:w="2860" w:type="dxa"/>
            <w:gridSpan w:val="3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49FFD984" w14:textId="77777777" w:rsidR="007C29BB" w:rsidRPr="003B2173" w:rsidRDefault="007C29BB" w:rsidP="007C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CITIZEN ADVOCATES</w:t>
            </w:r>
          </w:p>
        </w:tc>
        <w:tc>
          <w:tcPr>
            <w:tcW w:w="2672" w:type="dxa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77488088" w14:textId="77777777" w:rsidR="007C29BB" w:rsidRPr="003B2173" w:rsidRDefault="007C29BB" w:rsidP="007C2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9"/>
                <w:szCs w:val="19"/>
              </w:rPr>
            </w:pPr>
            <w:r w:rsidRPr="003B2173">
              <w:rPr>
                <w:rFonts w:ascii="Arial Narrow" w:hAnsi="Arial Narrow"/>
                <w:bCs w:val="0"/>
                <w:sz w:val="19"/>
                <w:szCs w:val="19"/>
              </w:rPr>
              <w:t>DPAO</w:t>
            </w:r>
          </w:p>
        </w:tc>
      </w:tr>
      <w:tr w:rsidR="007C29BB" w:rsidRPr="003B2173" w14:paraId="0E9FB39B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5A4770D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Address</w:t>
            </w:r>
          </w:p>
        </w:tc>
        <w:tc>
          <w:tcPr>
            <w:tcW w:w="3053" w:type="dxa"/>
            <w:gridSpan w:val="2"/>
          </w:tcPr>
          <w:p w14:paraId="6177DFEC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231 New York Road</w:t>
            </w:r>
          </w:p>
          <w:p w14:paraId="4ED65566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Plattsburgh, NY 12903</w:t>
            </w:r>
          </w:p>
        </w:tc>
        <w:tc>
          <w:tcPr>
            <w:tcW w:w="2860" w:type="dxa"/>
            <w:gridSpan w:val="3"/>
          </w:tcPr>
          <w:p w14:paraId="0F96FCC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324 Co Rt.51 PO Box 608, Malone, NY 12953</w:t>
            </w:r>
          </w:p>
        </w:tc>
        <w:tc>
          <w:tcPr>
            <w:tcW w:w="2672" w:type="dxa"/>
          </w:tcPr>
          <w:p w14:paraId="2E6C262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617 Davidson Street</w:t>
            </w:r>
          </w:p>
          <w:p w14:paraId="06006111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Box 222</w:t>
            </w:r>
          </w:p>
          <w:p w14:paraId="579873C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Watertown, NY 13601</w:t>
            </w:r>
          </w:p>
        </w:tc>
      </w:tr>
      <w:tr w:rsidR="007C29BB" w:rsidRPr="003B2173" w14:paraId="04830C7B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FB9E7E6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Contact Person</w:t>
            </w:r>
          </w:p>
        </w:tc>
        <w:tc>
          <w:tcPr>
            <w:tcW w:w="3053" w:type="dxa"/>
            <w:gridSpan w:val="2"/>
          </w:tcPr>
          <w:p w14:paraId="3A022AF0" w14:textId="77777777" w:rsidR="007C29BB" w:rsidRPr="003B2173" w:rsidRDefault="009C4CC2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Danielle Rix</w:t>
            </w:r>
          </w:p>
          <w:p w14:paraId="327128A7" w14:textId="7EB93736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Kelly Beauharnois</w:t>
            </w:r>
          </w:p>
        </w:tc>
        <w:tc>
          <w:tcPr>
            <w:tcW w:w="2860" w:type="dxa"/>
            <w:gridSpan w:val="3"/>
          </w:tcPr>
          <w:p w14:paraId="3A315255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Nakisha Clark</w:t>
            </w:r>
          </w:p>
        </w:tc>
        <w:tc>
          <w:tcPr>
            <w:tcW w:w="2672" w:type="dxa"/>
          </w:tcPr>
          <w:p w14:paraId="11304991" w14:textId="369D2604" w:rsidR="007C29BB" w:rsidRPr="003B2173" w:rsidRDefault="00345E51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Ashley Pennock</w:t>
            </w:r>
          </w:p>
        </w:tc>
      </w:tr>
      <w:tr w:rsidR="007C29BB" w:rsidRPr="003B2173" w14:paraId="0EE978B1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2828521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Phone #</w:t>
            </w:r>
          </w:p>
        </w:tc>
        <w:tc>
          <w:tcPr>
            <w:tcW w:w="3053" w:type="dxa"/>
            <w:gridSpan w:val="2"/>
          </w:tcPr>
          <w:p w14:paraId="55D3B825" w14:textId="77777777" w:rsidR="00666EE4" w:rsidRPr="003B2173" w:rsidRDefault="00666EE4" w:rsidP="0066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518 563-0930</w:t>
            </w:r>
          </w:p>
          <w:p w14:paraId="529957E5" w14:textId="4E2306EB" w:rsidR="003B2173" w:rsidRPr="003B2173" w:rsidRDefault="003B2173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60" w:type="dxa"/>
            <w:gridSpan w:val="3"/>
          </w:tcPr>
          <w:p w14:paraId="5FCDDD42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518-481-8240</w:t>
            </w:r>
          </w:p>
          <w:p w14:paraId="77AE0A7C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518 319-5562</w:t>
            </w:r>
          </w:p>
        </w:tc>
        <w:tc>
          <w:tcPr>
            <w:tcW w:w="2672" w:type="dxa"/>
          </w:tcPr>
          <w:p w14:paraId="6AD52B42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315-782-3577</w:t>
            </w:r>
          </w:p>
        </w:tc>
      </w:tr>
      <w:tr w:rsidR="007C29BB" w:rsidRPr="003B2173" w14:paraId="0618310C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8F82259" w14:textId="77777777" w:rsidR="007C29BB" w:rsidRPr="003B2173" w:rsidRDefault="007C29BB" w:rsidP="007C29BB">
            <w:pPr>
              <w:rPr>
                <w:rFonts w:ascii="Arial Narrow" w:hAnsi="Arial Narrow"/>
                <w:b w:val="0"/>
                <w:bCs w:val="0"/>
                <w:color w:val="000000"/>
                <w:sz w:val="19"/>
                <w:szCs w:val="19"/>
              </w:rPr>
            </w:pPr>
          </w:p>
          <w:p w14:paraId="2DC7DF91" w14:textId="362D7541" w:rsidR="00345E51" w:rsidRPr="003B2173" w:rsidRDefault="00345E51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053" w:type="dxa"/>
            <w:gridSpan w:val="2"/>
          </w:tcPr>
          <w:p w14:paraId="76AD4900" w14:textId="5FC0FC7D" w:rsidR="007C29BB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8" w:history="1">
              <w:r w:rsidRPr="00FF2B4D">
                <w:rPr>
                  <w:rStyle w:val="Hyperlink"/>
                  <w:rFonts w:ascii="Arial Narrow" w:hAnsi="Arial Narrow"/>
                  <w:sz w:val="19"/>
                  <w:szCs w:val="19"/>
                </w:rPr>
                <w:t>selfdirectedservices@cviarc.org</w:t>
              </w:r>
            </w:hyperlink>
          </w:p>
        </w:tc>
        <w:tc>
          <w:tcPr>
            <w:tcW w:w="2860" w:type="dxa"/>
            <w:gridSpan w:val="3"/>
          </w:tcPr>
          <w:p w14:paraId="70D671CB" w14:textId="77777777" w:rsidR="007C29BB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19"/>
                <w:szCs w:val="19"/>
              </w:rPr>
            </w:pPr>
            <w:hyperlink r:id="rId9" w:history="1">
              <w:r w:rsidR="007C29BB" w:rsidRPr="003B2173">
                <w:rPr>
                  <w:rStyle w:val="Hyperlink"/>
                  <w:rFonts w:ascii="Arial Narrow" w:eastAsia="Calibri" w:hAnsi="Arial Narrow"/>
                  <w:sz w:val="19"/>
                  <w:szCs w:val="19"/>
                </w:rPr>
                <w:t>nakishaclark@citizenadvocates.net</w:t>
              </w:r>
            </w:hyperlink>
            <w:r w:rsidR="007C29BB" w:rsidRPr="003B2173">
              <w:rPr>
                <w:rFonts w:ascii="Arial Narrow" w:eastAsia="Calibri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672" w:type="dxa"/>
          </w:tcPr>
          <w:p w14:paraId="6DD86F0E" w14:textId="282A4F7D" w:rsidR="007C29BB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10" w:history="1">
              <w:r w:rsidR="00345E51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apennock@dpao.net</w:t>
              </w:r>
            </w:hyperlink>
          </w:p>
          <w:p w14:paraId="5FDB7AB4" w14:textId="5E888284" w:rsidR="007C29BB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11" w:history="1">
              <w:r w:rsidR="00C91003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sd@dpao.net</w:t>
              </w:r>
            </w:hyperlink>
          </w:p>
          <w:p w14:paraId="23296519" w14:textId="1AE860EF" w:rsidR="00C91003" w:rsidRPr="003B2173" w:rsidRDefault="00C91003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7C29BB" w:rsidRPr="003B2173" w14:paraId="1DEAEF8E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91E5F57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Corporation ID</w:t>
            </w:r>
          </w:p>
        </w:tc>
        <w:tc>
          <w:tcPr>
            <w:tcW w:w="3053" w:type="dxa"/>
            <w:gridSpan w:val="2"/>
          </w:tcPr>
          <w:p w14:paraId="4D3C7F78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22070</w:t>
            </w:r>
          </w:p>
        </w:tc>
        <w:tc>
          <w:tcPr>
            <w:tcW w:w="2860" w:type="dxa"/>
            <w:gridSpan w:val="3"/>
          </w:tcPr>
          <w:p w14:paraId="24F309E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40410</w:t>
            </w:r>
          </w:p>
        </w:tc>
        <w:tc>
          <w:tcPr>
            <w:tcW w:w="2672" w:type="dxa"/>
          </w:tcPr>
          <w:p w14:paraId="1ACF4DDE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22310</w:t>
            </w:r>
          </w:p>
        </w:tc>
      </w:tr>
      <w:tr w:rsidR="007C29BB" w:rsidRPr="003B2173" w14:paraId="2C4D32BF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8F4CD03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mileage rate for staff owned vehicles?</w:t>
            </w:r>
          </w:p>
        </w:tc>
        <w:tc>
          <w:tcPr>
            <w:tcW w:w="3053" w:type="dxa"/>
            <w:gridSpan w:val="2"/>
          </w:tcPr>
          <w:p w14:paraId="4269CF4C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$.535/mile</w:t>
            </w:r>
          </w:p>
        </w:tc>
        <w:tc>
          <w:tcPr>
            <w:tcW w:w="2860" w:type="dxa"/>
            <w:gridSpan w:val="3"/>
          </w:tcPr>
          <w:p w14:paraId="70425CF7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</w:t>
            </w:r>
            <w:r w:rsidR="00A274E5" w:rsidRPr="003B2173">
              <w:rPr>
                <w:rFonts w:ascii="Arial Narrow" w:hAnsi="Arial Narrow"/>
                <w:color w:val="000000"/>
                <w:sz w:val="19"/>
                <w:szCs w:val="19"/>
              </w:rPr>
              <w:t>8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/mile</w:t>
            </w:r>
          </w:p>
        </w:tc>
        <w:tc>
          <w:tcPr>
            <w:tcW w:w="2672" w:type="dxa"/>
          </w:tcPr>
          <w:p w14:paraId="3CF55F13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$.50/mile</w:t>
            </w:r>
          </w:p>
        </w:tc>
      </w:tr>
      <w:tr w:rsidR="007C29BB" w:rsidRPr="003B2173" w14:paraId="0977C9A6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8A090DF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require participants to use your agency brokers?</w:t>
            </w:r>
          </w:p>
        </w:tc>
        <w:tc>
          <w:tcPr>
            <w:tcW w:w="3053" w:type="dxa"/>
            <w:gridSpan w:val="2"/>
          </w:tcPr>
          <w:p w14:paraId="32E2796E" w14:textId="77777777" w:rsidR="007C29BB" w:rsidRPr="003B2173" w:rsidRDefault="007C29BB" w:rsidP="007C29BB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No, they have their choice of agency or independent broker</w:t>
            </w:r>
          </w:p>
        </w:tc>
        <w:tc>
          <w:tcPr>
            <w:tcW w:w="2860" w:type="dxa"/>
            <w:gridSpan w:val="3"/>
          </w:tcPr>
          <w:p w14:paraId="35593034" w14:textId="77777777" w:rsidR="007C29BB" w:rsidRPr="003B2173" w:rsidRDefault="007C29BB" w:rsidP="007C29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399AFA0E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7C29BB" w:rsidRPr="003B2173" w14:paraId="6D1BC785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37FA19F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Mandatory trainings for staff beyond OPWDD requirements  </w:t>
            </w:r>
          </w:p>
        </w:tc>
        <w:tc>
          <w:tcPr>
            <w:tcW w:w="3053" w:type="dxa"/>
            <w:gridSpan w:val="2"/>
          </w:tcPr>
          <w:p w14:paraId="62683311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Yes, based on needs</w:t>
            </w:r>
          </w:p>
        </w:tc>
        <w:tc>
          <w:tcPr>
            <w:tcW w:w="2860" w:type="dxa"/>
            <w:gridSpan w:val="3"/>
          </w:tcPr>
          <w:p w14:paraId="527BF901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Yes-based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on the needs of the person supported</w:t>
            </w:r>
          </w:p>
        </w:tc>
        <w:tc>
          <w:tcPr>
            <w:tcW w:w="2672" w:type="dxa"/>
          </w:tcPr>
          <w:p w14:paraId="790C6F6E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Direct Care staff must attend all OPWDD required trainings</w:t>
            </w:r>
          </w:p>
        </w:tc>
      </w:tr>
      <w:tr w:rsidR="007C29BB" w:rsidRPr="003B2173" w14:paraId="4970EDDE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DC21D32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How many hours will staff spend in trainings?</w:t>
            </w:r>
          </w:p>
        </w:tc>
        <w:tc>
          <w:tcPr>
            <w:tcW w:w="3053" w:type="dxa"/>
            <w:gridSpan w:val="2"/>
          </w:tcPr>
          <w:p w14:paraId="7AE6E5F2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We anticipate 3 - 5 hours</w:t>
            </w:r>
          </w:p>
        </w:tc>
        <w:tc>
          <w:tcPr>
            <w:tcW w:w="2860" w:type="dxa"/>
            <w:gridSpan w:val="3"/>
          </w:tcPr>
          <w:p w14:paraId="07106C81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Dependent upon the needs of the person supported</w:t>
            </w:r>
          </w:p>
        </w:tc>
        <w:tc>
          <w:tcPr>
            <w:tcW w:w="2672" w:type="dxa"/>
          </w:tcPr>
          <w:p w14:paraId="75F81600" w14:textId="120D94AF" w:rsidR="007C29BB" w:rsidRPr="003B2173" w:rsidRDefault="004D2854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7 hours initial and annual, Online, paid at minimum wage</w:t>
            </w:r>
          </w:p>
        </w:tc>
      </w:tr>
      <w:tr w:rsidR="007C29BB" w:rsidRPr="003B2173" w14:paraId="308958E9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C623ED5" w14:textId="77777777" w:rsidR="007C29BB" w:rsidRPr="003B2173" w:rsidRDefault="007C29BB" w:rsidP="007C29BB">
            <w:pPr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Will mandatory trainings be charged to the SD budget?</w:t>
            </w:r>
          </w:p>
        </w:tc>
        <w:tc>
          <w:tcPr>
            <w:tcW w:w="3053" w:type="dxa"/>
            <w:gridSpan w:val="2"/>
          </w:tcPr>
          <w:p w14:paraId="30113B69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2020F04E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2AAFACEA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7C29BB" w:rsidRPr="003B2173" w14:paraId="7A77C6B4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024BC90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fringe rate for hourly staff?</w:t>
            </w:r>
          </w:p>
        </w:tc>
        <w:tc>
          <w:tcPr>
            <w:tcW w:w="3053" w:type="dxa"/>
            <w:gridSpan w:val="2"/>
          </w:tcPr>
          <w:p w14:paraId="3C629297" w14:textId="647045AE" w:rsidR="007C29BB" w:rsidRPr="003B2173" w:rsidRDefault="00666EE4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20%</w:t>
            </w:r>
          </w:p>
        </w:tc>
        <w:tc>
          <w:tcPr>
            <w:tcW w:w="2860" w:type="dxa"/>
            <w:gridSpan w:val="3"/>
          </w:tcPr>
          <w:p w14:paraId="2C9E8020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15% Effective 2/10/19</w:t>
            </w:r>
          </w:p>
        </w:tc>
        <w:tc>
          <w:tcPr>
            <w:tcW w:w="2672" w:type="dxa"/>
          </w:tcPr>
          <w:p w14:paraId="57A61A39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28% - Full time/Part time</w:t>
            </w:r>
          </w:p>
          <w:p w14:paraId="1A48EB4E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7C29BB" w:rsidRPr="003B2173" w14:paraId="7356C553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00EF082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full-time staff?</w:t>
            </w:r>
          </w:p>
        </w:tc>
        <w:tc>
          <w:tcPr>
            <w:tcW w:w="3053" w:type="dxa"/>
            <w:gridSpan w:val="2"/>
          </w:tcPr>
          <w:p w14:paraId="382D94A7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 *</w:t>
            </w:r>
          </w:p>
        </w:tc>
        <w:tc>
          <w:tcPr>
            <w:tcW w:w="2860" w:type="dxa"/>
            <w:gridSpan w:val="3"/>
          </w:tcPr>
          <w:p w14:paraId="47AC93F3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 *</w:t>
            </w:r>
          </w:p>
        </w:tc>
        <w:tc>
          <w:tcPr>
            <w:tcW w:w="2672" w:type="dxa"/>
          </w:tcPr>
          <w:p w14:paraId="42B49D7B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 *</w:t>
            </w:r>
          </w:p>
          <w:p w14:paraId="260A471C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7C29BB" w:rsidRPr="003B2173" w14:paraId="1A042945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2DCFE48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full-time staff?</w:t>
            </w:r>
          </w:p>
        </w:tc>
        <w:tc>
          <w:tcPr>
            <w:tcW w:w="3053" w:type="dxa"/>
            <w:gridSpan w:val="2"/>
          </w:tcPr>
          <w:p w14:paraId="5313F72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The 1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  <w:vertAlign w:val="superscript"/>
              </w:rPr>
              <w:t>st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of the month following 60 days of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full time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employment per manual.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3FFE968C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90 days</w:t>
            </w:r>
          </w:p>
        </w:tc>
        <w:tc>
          <w:tcPr>
            <w:tcW w:w="2672" w:type="dxa"/>
          </w:tcPr>
          <w:p w14:paraId="24E255D9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90 days</w:t>
            </w:r>
          </w:p>
        </w:tc>
      </w:tr>
      <w:tr w:rsidR="007C29BB" w:rsidRPr="003B2173" w14:paraId="7587F215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CB001D3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full-time staff must work to be eligible for health insurance</w:t>
            </w:r>
          </w:p>
        </w:tc>
        <w:tc>
          <w:tcPr>
            <w:tcW w:w="3053" w:type="dxa"/>
            <w:gridSpan w:val="2"/>
          </w:tcPr>
          <w:p w14:paraId="7742D99C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30-40</w:t>
            </w:r>
          </w:p>
        </w:tc>
        <w:tc>
          <w:tcPr>
            <w:tcW w:w="2860" w:type="dxa"/>
            <w:gridSpan w:val="3"/>
          </w:tcPr>
          <w:p w14:paraId="5AA32D55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672" w:type="dxa"/>
          </w:tcPr>
          <w:p w14:paraId="410EF2D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35 hours per week</w:t>
            </w:r>
          </w:p>
        </w:tc>
      </w:tr>
      <w:tr w:rsidR="007C29BB" w:rsidRPr="003B2173" w14:paraId="76A031CB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B5EFBBF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part-time staff?</w:t>
            </w:r>
          </w:p>
        </w:tc>
        <w:tc>
          <w:tcPr>
            <w:tcW w:w="3053" w:type="dxa"/>
            <w:gridSpan w:val="2"/>
          </w:tcPr>
          <w:p w14:paraId="05ECD2CA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695F415C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065B462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7C29BB" w:rsidRPr="003B2173" w14:paraId="1F6F74E2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AA325D7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part-time staff?</w:t>
            </w:r>
          </w:p>
        </w:tc>
        <w:tc>
          <w:tcPr>
            <w:tcW w:w="3053" w:type="dxa"/>
            <w:gridSpan w:val="2"/>
          </w:tcPr>
          <w:p w14:paraId="5FEF94E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 Health Insurance Benefits available to part time staff</w:t>
            </w:r>
          </w:p>
        </w:tc>
        <w:tc>
          <w:tcPr>
            <w:tcW w:w="2860" w:type="dxa"/>
            <w:gridSpan w:val="3"/>
          </w:tcPr>
          <w:p w14:paraId="053130A0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Part time staff are not currently eligible for health insurance</w:t>
            </w:r>
          </w:p>
        </w:tc>
        <w:tc>
          <w:tcPr>
            <w:tcW w:w="2672" w:type="dxa"/>
          </w:tcPr>
          <w:p w14:paraId="4B232C83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Part time staff are not currently eligible for health insurance.</w:t>
            </w:r>
          </w:p>
        </w:tc>
      </w:tr>
      <w:tr w:rsidR="007C29BB" w:rsidRPr="003B2173" w14:paraId="50772AC3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1E3CD08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part-time staff must work to be eligible for health insurance</w:t>
            </w:r>
          </w:p>
        </w:tc>
        <w:tc>
          <w:tcPr>
            <w:tcW w:w="3053" w:type="dxa"/>
            <w:gridSpan w:val="2"/>
          </w:tcPr>
          <w:p w14:paraId="6B3D77F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</w:tc>
        <w:tc>
          <w:tcPr>
            <w:tcW w:w="2860" w:type="dxa"/>
            <w:gridSpan w:val="3"/>
          </w:tcPr>
          <w:p w14:paraId="302FD9DB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</w:tc>
        <w:tc>
          <w:tcPr>
            <w:tcW w:w="2672" w:type="dxa"/>
          </w:tcPr>
          <w:p w14:paraId="36C5771B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</w:tc>
      </w:tr>
      <w:tr w:rsidR="007C29BB" w:rsidRPr="003B2173" w14:paraId="782B6D4E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6B06085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Holiday time for staff?</w:t>
            </w:r>
          </w:p>
        </w:tc>
        <w:tc>
          <w:tcPr>
            <w:tcW w:w="3053" w:type="dxa"/>
            <w:gridSpan w:val="2"/>
          </w:tcPr>
          <w:p w14:paraId="37739473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6812DA37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Included in PTO</w:t>
            </w:r>
          </w:p>
          <w:p w14:paraId="364A5309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672" w:type="dxa"/>
          </w:tcPr>
          <w:p w14:paraId="5C605F0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Yes, six (6) major holidays</w:t>
            </w:r>
          </w:p>
        </w:tc>
      </w:tr>
      <w:tr w:rsidR="007C29BB" w:rsidRPr="003B2173" w14:paraId="145481DF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50D45A5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sick time for staff?</w:t>
            </w:r>
          </w:p>
        </w:tc>
        <w:tc>
          <w:tcPr>
            <w:tcW w:w="3053" w:type="dxa"/>
            <w:gridSpan w:val="2"/>
          </w:tcPr>
          <w:p w14:paraId="59358B9A" w14:textId="7041BE1C" w:rsidR="007C29BB" w:rsidRPr="003B2173" w:rsidRDefault="00666EE4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666EE4">
              <w:rPr>
                <w:rFonts w:ascii="Arial Narrow" w:hAnsi="Arial Narrow"/>
                <w:sz w:val="19"/>
                <w:szCs w:val="19"/>
              </w:rPr>
              <w:t>1 hour accrued for every 30 hours worked for a max of 56 hours per calendar year.</w:t>
            </w:r>
          </w:p>
        </w:tc>
        <w:tc>
          <w:tcPr>
            <w:tcW w:w="2860" w:type="dxa"/>
            <w:gridSpan w:val="3"/>
          </w:tcPr>
          <w:p w14:paraId="763989C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Included in PTO</w:t>
            </w:r>
          </w:p>
          <w:p w14:paraId="18679AA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672" w:type="dxa"/>
          </w:tcPr>
          <w:p w14:paraId="59A46F73" w14:textId="5DF7271F" w:rsidR="007C29BB" w:rsidRPr="003B2173" w:rsidRDefault="004D2854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 hour accrued for every 30 hours worked for a max of 56 hours per calendar year.</w:t>
            </w:r>
          </w:p>
        </w:tc>
      </w:tr>
      <w:tr w:rsidR="007C29BB" w:rsidRPr="003B2173" w14:paraId="73BEFD9D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906FB7E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vacation time for staff?</w:t>
            </w:r>
          </w:p>
        </w:tc>
        <w:tc>
          <w:tcPr>
            <w:tcW w:w="3053" w:type="dxa"/>
            <w:gridSpan w:val="2"/>
          </w:tcPr>
          <w:p w14:paraId="6BEABC14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 xml:space="preserve">Yes after 1 </w:t>
            </w:r>
            <w:proofErr w:type="gramStart"/>
            <w:r w:rsidRPr="003B2173">
              <w:rPr>
                <w:rFonts w:ascii="Arial Narrow" w:hAnsi="Arial Narrow"/>
                <w:sz w:val="19"/>
                <w:szCs w:val="19"/>
              </w:rPr>
              <w:t>year(</w:t>
            </w:r>
            <w:proofErr w:type="gramEnd"/>
            <w:r w:rsidRPr="003B2173">
              <w:rPr>
                <w:rFonts w:ascii="Arial Narrow" w:hAnsi="Arial Narrow"/>
                <w:sz w:val="19"/>
                <w:szCs w:val="19"/>
              </w:rPr>
              <w:t>per manual) 35 or greater weekly std hours</w:t>
            </w:r>
          </w:p>
        </w:tc>
        <w:tc>
          <w:tcPr>
            <w:tcW w:w="2860" w:type="dxa"/>
            <w:gridSpan w:val="3"/>
          </w:tcPr>
          <w:p w14:paraId="273E4B05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Included in PTO</w:t>
            </w:r>
          </w:p>
          <w:p w14:paraId="1BD0CD1E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672" w:type="dxa"/>
          </w:tcPr>
          <w:p w14:paraId="3459CA9F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Yes, 1 wk. of vac. after 1 yr. of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full time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employment</w:t>
            </w:r>
          </w:p>
        </w:tc>
      </w:tr>
      <w:tr w:rsidR="007C29BB" w:rsidRPr="003B2173" w14:paraId="31D1A19F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11477A9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have a staff pay scale?</w:t>
            </w:r>
          </w:p>
        </w:tc>
        <w:tc>
          <w:tcPr>
            <w:tcW w:w="3053" w:type="dxa"/>
            <w:gridSpan w:val="2"/>
          </w:tcPr>
          <w:p w14:paraId="093F392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Based on region rate</w:t>
            </w:r>
          </w:p>
        </w:tc>
        <w:tc>
          <w:tcPr>
            <w:tcW w:w="2860" w:type="dxa"/>
            <w:gridSpan w:val="3"/>
          </w:tcPr>
          <w:p w14:paraId="598168A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Based on Regional rate</w:t>
            </w:r>
          </w:p>
        </w:tc>
        <w:tc>
          <w:tcPr>
            <w:tcW w:w="2672" w:type="dxa"/>
          </w:tcPr>
          <w:p w14:paraId="5499F826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No-Budgeted amount/Ind.</w:t>
            </w:r>
          </w:p>
        </w:tc>
      </w:tr>
      <w:tr w:rsidR="007C29BB" w:rsidRPr="003B2173" w14:paraId="6CFA9248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232261B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are the requirements to be an independent consultant with your agency?</w:t>
            </w:r>
          </w:p>
        </w:tc>
        <w:tc>
          <w:tcPr>
            <w:tcW w:w="3053" w:type="dxa"/>
            <w:gridSpan w:val="2"/>
          </w:tcPr>
          <w:p w14:paraId="68ECAF60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Meet IDGS guidelines, provide our agency with credentials and criminal background.</w:t>
            </w:r>
          </w:p>
        </w:tc>
        <w:tc>
          <w:tcPr>
            <w:tcW w:w="2860" w:type="dxa"/>
            <w:gridSpan w:val="3"/>
          </w:tcPr>
          <w:p w14:paraId="5B10E059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Background checks, verification of required Broker Training</w:t>
            </w:r>
          </w:p>
        </w:tc>
        <w:tc>
          <w:tcPr>
            <w:tcW w:w="2672" w:type="dxa"/>
          </w:tcPr>
          <w:p w14:paraId="317B9471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All background checks. </w:t>
            </w:r>
          </w:p>
        </w:tc>
      </w:tr>
      <w:tr w:rsidR="007C29BB" w:rsidRPr="003B2173" w14:paraId="4B210591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3CACF30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Do you require consultants to be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finger printed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?</w:t>
            </w:r>
          </w:p>
        </w:tc>
        <w:tc>
          <w:tcPr>
            <w:tcW w:w="3053" w:type="dxa"/>
            <w:gridSpan w:val="2"/>
          </w:tcPr>
          <w:p w14:paraId="767B482A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Yes, with OPWDD.</w:t>
            </w:r>
          </w:p>
        </w:tc>
        <w:tc>
          <w:tcPr>
            <w:tcW w:w="2860" w:type="dxa"/>
            <w:gridSpan w:val="3"/>
          </w:tcPr>
          <w:p w14:paraId="728C6A64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672" w:type="dxa"/>
          </w:tcPr>
          <w:p w14:paraId="0FDA775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 xml:space="preserve">Yes </w:t>
            </w:r>
          </w:p>
        </w:tc>
      </w:tr>
      <w:tr w:rsidR="007C29BB" w:rsidRPr="003B2173" w14:paraId="7C3E179A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CDF7806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transportation policy?</w:t>
            </w:r>
          </w:p>
        </w:tc>
        <w:tc>
          <w:tcPr>
            <w:tcW w:w="3053" w:type="dxa"/>
            <w:gridSpan w:val="2"/>
          </w:tcPr>
          <w:p w14:paraId="2BB032AA" w14:textId="77777777" w:rsidR="007C29BB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66EE4">
              <w:rPr>
                <w:rFonts w:ascii="Arial Narrow" w:hAnsi="Arial Narrow"/>
                <w:color w:val="000000"/>
                <w:sz w:val="19"/>
                <w:szCs w:val="19"/>
              </w:rPr>
              <w:t>Must have a clean, valid driver’s license; please call with specific questions.</w:t>
            </w:r>
          </w:p>
          <w:p w14:paraId="340C4AAF" w14:textId="63F43C0A" w:rsidR="00666EE4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60" w:type="dxa"/>
            <w:gridSpan w:val="3"/>
          </w:tcPr>
          <w:p w14:paraId="5699E082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Must have a valid driver’s license</w:t>
            </w:r>
          </w:p>
        </w:tc>
        <w:tc>
          <w:tcPr>
            <w:tcW w:w="2672" w:type="dxa"/>
          </w:tcPr>
          <w:p w14:paraId="6846B942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 w:cs="Courier New"/>
                <w:sz w:val="19"/>
                <w:szCs w:val="19"/>
              </w:rPr>
              <w:t>Please call with specific questions.</w:t>
            </w:r>
          </w:p>
        </w:tc>
      </w:tr>
      <w:tr w:rsidR="007C29BB" w:rsidRPr="003B2173" w14:paraId="28B63999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51C6E19" w14:textId="77777777" w:rsidR="007C29BB" w:rsidRPr="003B2173" w:rsidRDefault="007C29BB" w:rsidP="007C29BB">
            <w:pPr>
              <w:rPr>
                <w:rFonts w:ascii="Arial Narrow" w:hAnsi="Arial Narrow"/>
                <w:b w:val="0"/>
                <w:bCs w:val="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counties does your agency cover?</w:t>
            </w:r>
          </w:p>
          <w:p w14:paraId="5EB8985C" w14:textId="77777777" w:rsidR="007C29BB" w:rsidRPr="003B2173" w:rsidRDefault="007C29BB" w:rsidP="007C29BB">
            <w:pPr>
              <w:ind w:firstLine="72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53" w:type="dxa"/>
            <w:gridSpan w:val="2"/>
          </w:tcPr>
          <w:p w14:paraId="7AFFFE43" w14:textId="02BB3BDD" w:rsidR="007C29BB" w:rsidRPr="003B2173" w:rsidRDefault="00666EE4" w:rsidP="007C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666EE4">
              <w:rPr>
                <w:rFonts w:ascii="Arial Narrow" w:hAnsi="Arial Narrow"/>
                <w:color w:val="000000"/>
                <w:sz w:val="19"/>
                <w:szCs w:val="19"/>
              </w:rPr>
              <w:t xml:space="preserve">Clinton, Essex, Franklin, St. Lawrence, Jefferson </w:t>
            </w:r>
          </w:p>
        </w:tc>
        <w:tc>
          <w:tcPr>
            <w:tcW w:w="2860" w:type="dxa"/>
            <w:gridSpan w:val="3"/>
          </w:tcPr>
          <w:p w14:paraId="49CA49A6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Clinton, Essex, Franklin, St. Lawrence</w:t>
            </w:r>
          </w:p>
          <w:p w14:paraId="7B77FDB3" w14:textId="77777777" w:rsidR="007C29BB" w:rsidRPr="003B2173" w:rsidRDefault="007C29BB" w:rsidP="007C2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72" w:type="dxa"/>
          </w:tcPr>
          <w:p w14:paraId="454CA72D" w14:textId="17ED00A6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Jefferson, Lewis, S</w:t>
            </w:r>
            <w:r w:rsidR="004D2854" w:rsidRPr="003B2173">
              <w:rPr>
                <w:rFonts w:ascii="Arial Narrow" w:hAnsi="Arial Narrow"/>
                <w:sz w:val="19"/>
                <w:szCs w:val="19"/>
              </w:rPr>
              <w:t>t. Lawrence, Oneida, Oswego, Ononda</w:t>
            </w:r>
            <w:r w:rsidRPr="003B2173">
              <w:rPr>
                <w:rFonts w:ascii="Arial Narrow" w:hAnsi="Arial Narrow"/>
                <w:sz w:val="19"/>
                <w:szCs w:val="19"/>
              </w:rPr>
              <w:t>ga, Herkimer</w:t>
            </w:r>
          </w:p>
        </w:tc>
      </w:tr>
      <w:tr w:rsidR="007C29BB" w:rsidRPr="003B2173" w14:paraId="5D12DFD4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1CC6AA9" w14:textId="77777777" w:rsidR="007C29BB" w:rsidRPr="003B2173" w:rsidRDefault="007C29BB" w:rsidP="007C29B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lastRenderedPageBreak/>
              <w:t>FI AGENCY</w:t>
            </w:r>
          </w:p>
        </w:tc>
        <w:tc>
          <w:tcPr>
            <w:tcW w:w="3053" w:type="dxa"/>
            <w:gridSpan w:val="2"/>
          </w:tcPr>
          <w:p w14:paraId="4A24CB8E" w14:textId="77777777" w:rsidR="007C29BB" w:rsidRPr="003B2173" w:rsidRDefault="007C29BB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3B2173">
              <w:rPr>
                <w:rFonts w:ascii="Arial Narrow" w:hAnsi="Arial Narrow"/>
                <w:b/>
                <w:sz w:val="19"/>
                <w:szCs w:val="19"/>
              </w:rPr>
              <w:t xml:space="preserve">The ARC of Jefferson -St Lawrence </w:t>
            </w:r>
          </w:p>
        </w:tc>
        <w:tc>
          <w:tcPr>
            <w:tcW w:w="2860" w:type="dxa"/>
            <w:gridSpan w:val="3"/>
          </w:tcPr>
          <w:p w14:paraId="00A1F1AA" w14:textId="77777777" w:rsidR="007C29BB" w:rsidRPr="003B2173" w:rsidRDefault="007C29BB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3B2173">
              <w:rPr>
                <w:rFonts w:ascii="Arial Narrow" w:hAnsi="Arial Narrow"/>
                <w:b/>
                <w:sz w:val="19"/>
                <w:szCs w:val="19"/>
              </w:rPr>
              <w:t>MOUNTAIN LAKE SERVICES</w:t>
            </w:r>
          </w:p>
          <w:p w14:paraId="5FC0A986" w14:textId="77777777" w:rsidR="00DF30B0" w:rsidRPr="003B2173" w:rsidRDefault="00DF30B0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672" w:type="dxa"/>
          </w:tcPr>
          <w:p w14:paraId="7D345E4E" w14:textId="77777777" w:rsidR="007C29BB" w:rsidRPr="003B2173" w:rsidRDefault="007C29BB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3B2173">
              <w:rPr>
                <w:rFonts w:ascii="Arial Narrow" w:hAnsi="Arial Narrow"/>
                <w:b/>
                <w:sz w:val="19"/>
                <w:szCs w:val="19"/>
              </w:rPr>
              <w:t>RESIDENTIAL RESOURCES</w:t>
            </w:r>
          </w:p>
        </w:tc>
      </w:tr>
      <w:tr w:rsidR="007C29BB" w:rsidRPr="003B2173" w14:paraId="685B39B6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821ADD8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Address</w:t>
            </w:r>
          </w:p>
        </w:tc>
        <w:tc>
          <w:tcPr>
            <w:tcW w:w="3053" w:type="dxa"/>
            <w:gridSpan w:val="2"/>
          </w:tcPr>
          <w:p w14:paraId="7F170B89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380 Gaffney Drive</w:t>
            </w:r>
          </w:p>
          <w:p w14:paraId="32227F5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PO Box 41</w:t>
            </w:r>
          </w:p>
          <w:p w14:paraId="707B9D64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Watertown, NY 13601</w:t>
            </w:r>
          </w:p>
        </w:tc>
        <w:tc>
          <w:tcPr>
            <w:tcW w:w="2860" w:type="dxa"/>
            <w:gridSpan w:val="3"/>
          </w:tcPr>
          <w:p w14:paraId="51520A66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10 St. Patrick’s Place</w:t>
            </w:r>
          </w:p>
          <w:p w14:paraId="5365DBAC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Port Henry, NY 12974</w:t>
            </w:r>
          </w:p>
        </w:tc>
        <w:tc>
          <w:tcPr>
            <w:tcW w:w="2672" w:type="dxa"/>
          </w:tcPr>
          <w:p w14:paraId="05A92F8D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14 New York Road</w:t>
            </w:r>
          </w:p>
          <w:p w14:paraId="4691F470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Plattsburgh, NY 12903</w:t>
            </w:r>
          </w:p>
        </w:tc>
      </w:tr>
      <w:tr w:rsidR="007C29BB" w:rsidRPr="003B2173" w14:paraId="07514105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EC1F0D5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Contact Person</w:t>
            </w:r>
          </w:p>
        </w:tc>
        <w:tc>
          <w:tcPr>
            <w:tcW w:w="3053" w:type="dxa"/>
            <w:gridSpan w:val="2"/>
          </w:tcPr>
          <w:p w14:paraId="46219E00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Kaycee Ondrasek</w:t>
            </w:r>
          </w:p>
          <w:p w14:paraId="705A8190" w14:textId="62071E48" w:rsidR="001750BC" w:rsidRPr="003B2173" w:rsidRDefault="001750BC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60" w:type="dxa"/>
            <w:gridSpan w:val="3"/>
          </w:tcPr>
          <w:p w14:paraId="5B2957D0" w14:textId="77777777" w:rsidR="007C29BB" w:rsidRPr="003B2173" w:rsidRDefault="007B5AD6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Jocelyn Blanchard</w:t>
            </w:r>
          </w:p>
        </w:tc>
        <w:tc>
          <w:tcPr>
            <w:tcW w:w="2672" w:type="dxa"/>
          </w:tcPr>
          <w:p w14:paraId="5C1AB2FB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Beth Votraw</w:t>
            </w:r>
          </w:p>
        </w:tc>
      </w:tr>
      <w:tr w:rsidR="007C29BB" w:rsidRPr="003B2173" w14:paraId="28F10B03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3381DA1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Phone #</w:t>
            </w:r>
          </w:p>
        </w:tc>
        <w:tc>
          <w:tcPr>
            <w:tcW w:w="3053" w:type="dxa"/>
            <w:gridSpan w:val="2"/>
          </w:tcPr>
          <w:p w14:paraId="5CCB574C" w14:textId="4DFEA0C7" w:rsidR="007C29BB" w:rsidRPr="003B2173" w:rsidRDefault="00AB455E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Kaycee</w:t>
            </w:r>
            <w:r w:rsidR="007C29BB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315-836-12</w:t>
            </w:r>
            <w:r w:rsidR="001750BC" w:rsidRPr="003B2173">
              <w:rPr>
                <w:rFonts w:ascii="Arial Narrow" w:hAnsi="Arial Narrow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860" w:type="dxa"/>
            <w:gridSpan w:val="3"/>
          </w:tcPr>
          <w:p w14:paraId="725D889B" w14:textId="5C7EE257" w:rsidR="007C29BB" w:rsidRPr="003B2173" w:rsidRDefault="00F77BFD" w:rsidP="00202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518</w:t>
            </w:r>
            <w:r w:rsidR="005B03B7" w:rsidRPr="003B2173">
              <w:rPr>
                <w:rFonts w:ascii="Arial Narrow" w:hAnsi="Arial Narrow"/>
                <w:color w:val="000000"/>
                <w:sz w:val="19"/>
                <w:szCs w:val="19"/>
              </w:rPr>
              <w:t>-546-3381</w:t>
            </w:r>
            <w:r w:rsidR="004E7FEB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ext. 151</w:t>
            </w:r>
          </w:p>
        </w:tc>
        <w:tc>
          <w:tcPr>
            <w:tcW w:w="2672" w:type="dxa"/>
          </w:tcPr>
          <w:p w14:paraId="094EA3DD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877-643-0303 </w:t>
            </w:r>
          </w:p>
        </w:tc>
      </w:tr>
      <w:tr w:rsidR="007C29BB" w:rsidRPr="003B2173" w14:paraId="10B3BD00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2402EA2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E-Mail Address</w:t>
            </w:r>
          </w:p>
        </w:tc>
        <w:tc>
          <w:tcPr>
            <w:tcW w:w="3053" w:type="dxa"/>
            <w:gridSpan w:val="2"/>
          </w:tcPr>
          <w:p w14:paraId="5BDD0CFE" w14:textId="07DE695A" w:rsidR="007C29BB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2" w:history="1">
              <w:r w:rsidR="001750BC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kaondrasek@thearcjslc.org</w:t>
              </w:r>
            </w:hyperlink>
          </w:p>
          <w:p w14:paraId="3165257E" w14:textId="6448E744" w:rsidR="001750BC" w:rsidRPr="003B2173" w:rsidRDefault="001750BC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60" w:type="dxa"/>
            <w:gridSpan w:val="3"/>
          </w:tcPr>
          <w:p w14:paraId="105C27F8" w14:textId="77777777" w:rsidR="007C29BB" w:rsidRPr="003B2173" w:rsidRDefault="00666EE4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Calibri" w:hAnsi="Arial Narrow"/>
                <w:sz w:val="19"/>
                <w:szCs w:val="19"/>
              </w:rPr>
            </w:pPr>
            <w:hyperlink r:id="rId13" w:history="1">
              <w:r w:rsidR="004E7FEB" w:rsidRPr="003B2173">
                <w:rPr>
                  <w:rStyle w:val="Hyperlink"/>
                  <w:rFonts w:ascii="Arial Narrow" w:eastAsia="Calibri" w:hAnsi="Arial Narrow"/>
                  <w:sz w:val="19"/>
                  <w:szCs w:val="19"/>
                </w:rPr>
                <w:t>fiscal@mountainlakeservices.org</w:t>
              </w:r>
            </w:hyperlink>
            <w:r w:rsidR="004E7FEB" w:rsidRPr="003B2173">
              <w:rPr>
                <w:rFonts w:ascii="Arial Narrow" w:eastAsia="Calibri" w:hAnsi="Arial Narrow"/>
                <w:sz w:val="19"/>
                <w:szCs w:val="19"/>
              </w:rPr>
              <w:t xml:space="preserve"> </w:t>
            </w:r>
          </w:p>
          <w:p w14:paraId="3A761CBA" w14:textId="77777777" w:rsidR="007C29BB" w:rsidRPr="003B2173" w:rsidRDefault="004E7FE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color w:val="0000FF" w:themeColor="hyperlink"/>
                <w:sz w:val="19"/>
                <w:szCs w:val="19"/>
                <w:u w:val="single"/>
              </w:rPr>
            </w:pPr>
            <w:r w:rsidRPr="003B2173">
              <w:rPr>
                <w:rFonts w:ascii="Arial Narrow" w:eastAsia="Calibri" w:hAnsi="Arial Narrow"/>
                <w:color w:val="0000FF" w:themeColor="hyperlink"/>
                <w:sz w:val="19"/>
                <w:szCs w:val="19"/>
                <w:u w:val="single"/>
              </w:rPr>
              <w:t>jblanchard@mountainlakeservices.org</w:t>
            </w:r>
          </w:p>
        </w:tc>
        <w:tc>
          <w:tcPr>
            <w:tcW w:w="2672" w:type="dxa"/>
          </w:tcPr>
          <w:p w14:paraId="6038D7EC" w14:textId="77777777" w:rsidR="007C29BB" w:rsidRPr="003B2173" w:rsidRDefault="00666EE4" w:rsidP="007C29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4" w:history="1">
              <w:r w:rsidR="007C29BB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bvotraw@resresources.com</w:t>
              </w:r>
            </w:hyperlink>
            <w:r w:rsidR="007C29BB" w:rsidRPr="003B2173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14:paraId="7FC05617" w14:textId="77777777" w:rsidR="007C29BB" w:rsidRPr="003B2173" w:rsidRDefault="007C29BB" w:rsidP="007C29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7C29BB" w:rsidRPr="003B2173" w14:paraId="1281A73C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A665A3A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Corporation ID</w:t>
            </w:r>
          </w:p>
        </w:tc>
        <w:tc>
          <w:tcPr>
            <w:tcW w:w="3053" w:type="dxa"/>
            <w:gridSpan w:val="2"/>
          </w:tcPr>
          <w:p w14:paraId="23A049E0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40420</w:t>
            </w:r>
          </w:p>
        </w:tc>
        <w:tc>
          <w:tcPr>
            <w:tcW w:w="2860" w:type="dxa"/>
            <w:gridSpan w:val="3"/>
          </w:tcPr>
          <w:p w14:paraId="573ED1F1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40020</w:t>
            </w:r>
          </w:p>
        </w:tc>
        <w:tc>
          <w:tcPr>
            <w:tcW w:w="2672" w:type="dxa"/>
          </w:tcPr>
          <w:p w14:paraId="2008F3E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41910</w:t>
            </w:r>
          </w:p>
        </w:tc>
      </w:tr>
      <w:tr w:rsidR="007C29BB" w:rsidRPr="003B2173" w14:paraId="63FE0CFC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2F952C3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mileage rate for staff owned vehicles?</w:t>
            </w:r>
          </w:p>
        </w:tc>
        <w:tc>
          <w:tcPr>
            <w:tcW w:w="3053" w:type="dxa"/>
            <w:gridSpan w:val="2"/>
          </w:tcPr>
          <w:p w14:paraId="01E8AB88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$.515/mile</w:t>
            </w:r>
          </w:p>
        </w:tc>
        <w:tc>
          <w:tcPr>
            <w:tcW w:w="2860" w:type="dxa"/>
            <w:gridSpan w:val="3"/>
          </w:tcPr>
          <w:p w14:paraId="560925B8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$.50/mi</w:t>
            </w:r>
          </w:p>
        </w:tc>
        <w:tc>
          <w:tcPr>
            <w:tcW w:w="2672" w:type="dxa"/>
          </w:tcPr>
          <w:p w14:paraId="37F8EF38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$.50/mile</w:t>
            </w:r>
          </w:p>
        </w:tc>
      </w:tr>
      <w:tr w:rsidR="007C29BB" w:rsidRPr="003B2173" w14:paraId="4AC3BED5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44510FE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require participants to use your agency brokers?</w:t>
            </w:r>
          </w:p>
        </w:tc>
        <w:tc>
          <w:tcPr>
            <w:tcW w:w="3053" w:type="dxa"/>
            <w:gridSpan w:val="2"/>
          </w:tcPr>
          <w:p w14:paraId="08A993E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 - It is their choice</w:t>
            </w:r>
          </w:p>
        </w:tc>
        <w:tc>
          <w:tcPr>
            <w:tcW w:w="2860" w:type="dxa"/>
            <w:gridSpan w:val="3"/>
          </w:tcPr>
          <w:p w14:paraId="6C9BBE29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No, they have their choice of agency or independent broker</w:t>
            </w:r>
          </w:p>
        </w:tc>
        <w:tc>
          <w:tcPr>
            <w:tcW w:w="2672" w:type="dxa"/>
          </w:tcPr>
          <w:p w14:paraId="2DDB2268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7C29BB" w:rsidRPr="003B2173" w14:paraId="0C3ABEAE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27CBD0E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Mandatory trainings for staff beyond OPWDD requirements  </w:t>
            </w:r>
          </w:p>
        </w:tc>
        <w:tc>
          <w:tcPr>
            <w:tcW w:w="3053" w:type="dxa"/>
            <w:gridSpan w:val="2"/>
          </w:tcPr>
          <w:p w14:paraId="166DAD76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Yes, we offer varied trainings specific to the needs of the individual served</w:t>
            </w:r>
          </w:p>
        </w:tc>
        <w:tc>
          <w:tcPr>
            <w:tcW w:w="2860" w:type="dxa"/>
            <w:gridSpan w:val="3"/>
          </w:tcPr>
          <w:p w14:paraId="08A44683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Yes, based on needs</w:t>
            </w:r>
          </w:p>
        </w:tc>
        <w:tc>
          <w:tcPr>
            <w:tcW w:w="2672" w:type="dxa"/>
          </w:tcPr>
          <w:p w14:paraId="2131BD60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Policy review-- Human Resources Documentation</w:t>
            </w:r>
          </w:p>
        </w:tc>
      </w:tr>
      <w:tr w:rsidR="007C29BB" w:rsidRPr="003B2173" w14:paraId="55568089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4B1D288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How many hours will staff spend in trainings?</w:t>
            </w:r>
          </w:p>
        </w:tc>
        <w:tc>
          <w:tcPr>
            <w:tcW w:w="3053" w:type="dxa"/>
            <w:gridSpan w:val="2"/>
          </w:tcPr>
          <w:p w14:paraId="74E6838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New staff-50+ hours annually</w:t>
            </w:r>
          </w:p>
          <w:p w14:paraId="4A507688" w14:textId="77777777" w:rsidR="007C29BB" w:rsidRPr="003B2173" w:rsidRDefault="007C29BB" w:rsidP="007C29B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Existing staff- 20+ hours annually</w:t>
            </w:r>
          </w:p>
        </w:tc>
        <w:tc>
          <w:tcPr>
            <w:tcW w:w="2860" w:type="dxa"/>
            <w:gridSpan w:val="3"/>
          </w:tcPr>
          <w:p w14:paraId="0BE02AE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Dependent upon the needs of the person supported</w:t>
            </w:r>
          </w:p>
        </w:tc>
        <w:tc>
          <w:tcPr>
            <w:tcW w:w="2672" w:type="dxa"/>
          </w:tcPr>
          <w:p w14:paraId="31DBB90A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1-2 days</w:t>
            </w:r>
          </w:p>
        </w:tc>
      </w:tr>
      <w:tr w:rsidR="007C29BB" w:rsidRPr="003B2173" w14:paraId="52568451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28DE1AE" w14:textId="77777777" w:rsidR="007C29BB" w:rsidRPr="003B2173" w:rsidRDefault="007C29BB" w:rsidP="007C29BB">
            <w:pPr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Will mandatory trainings be charged to the SD budget?</w:t>
            </w:r>
          </w:p>
        </w:tc>
        <w:tc>
          <w:tcPr>
            <w:tcW w:w="3053" w:type="dxa"/>
            <w:gridSpan w:val="2"/>
          </w:tcPr>
          <w:p w14:paraId="4817CF37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54754653" w14:textId="1AF51818" w:rsidR="007C29BB" w:rsidRPr="003B2173" w:rsidRDefault="002122EC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3217B3B9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7C29BB" w:rsidRPr="003B2173" w14:paraId="6CF9973E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C1EF589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fringe rate for hourly staff?</w:t>
            </w:r>
          </w:p>
        </w:tc>
        <w:tc>
          <w:tcPr>
            <w:tcW w:w="3053" w:type="dxa"/>
            <w:gridSpan w:val="2"/>
          </w:tcPr>
          <w:p w14:paraId="2ABE6801" w14:textId="77777777" w:rsidR="007C29BB" w:rsidRPr="003B2173" w:rsidRDefault="008859B7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31%</w:t>
            </w:r>
          </w:p>
        </w:tc>
        <w:tc>
          <w:tcPr>
            <w:tcW w:w="2860" w:type="dxa"/>
            <w:gridSpan w:val="3"/>
          </w:tcPr>
          <w:p w14:paraId="65A8C308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16%</w:t>
            </w:r>
          </w:p>
        </w:tc>
        <w:tc>
          <w:tcPr>
            <w:tcW w:w="2672" w:type="dxa"/>
          </w:tcPr>
          <w:p w14:paraId="164EED7D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33%</w:t>
            </w:r>
          </w:p>
        </w:tc>
      </w:tr>
      <w:tr w:rsidR="007C29BB" w:rsidRPr="003B2173" w14:paraId="7CA35A2D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E2C26A0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full-time staff?</w:t>
            </w:r>
          </w:p>
        </w:tc>
        <w:tc>
          <w:tcPr>
            <w:tcW w:w="3053" w:type="dxa"/>
            <w:gridSpan w:val="2"/>
          </w:tcPr>
          <w:p w14:paraId="3ED2A0C4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 xml:space="preserve">Yes * </w:t>
            </w:r>
          </w:p>
        </w:tc>
        <w:tc>
          <w:tcPr>
            <w:tcW w:w="2860" w:type="dxa"/>
            <w:gridSpan w:val="3"/>
          </w:tcPr>
          <w:p w14:paraId="316E5479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Yes*</w:t>
            </w:r>
          </w:p>
        </w:tc>
        <w:tc>
          <w:tcPr>
            <w:tcW w:w="2672" w:type="dxa"/>
          </w:tcPr>
          <w:p w14:paraId="70AB748E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 *</w:t>
            </w:r>
          </w:p>
        </w:tc>
      </w:tr>
      <w:tr w:rsidR="007C29BB" w:rsidRPr="003B2173" w14:paraId="7E6FF5D2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1C77473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full-time staff?</w:t>
            </w:r>
          </w:p>
        </w:tc>
        <w:tc>
          <w:tcPr>
            <w:tcW w:w="3053" w:type="dxa"/>
            <w:gridSpan w:val="2"/>
          </w:tcPr>
          <w:p w14:paraId="7BCB1C3E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60 days-starts the first of the month following the 60 days</w:t>
            </w:r>
          </w:p>
        </w:tc>
        <w:tc>
          <w:tcPr>
            <w:tcW w:w="2860" w:type="dxa"/>
            <w:gridSpan w:val="3"/>
          </w:tcPr>
          <w:p w14:paraId="3A0766C4" w14:textId="6C3421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90 Days following full time </w:t>
            </w:r>
            <w:r w:rsidR="002122EC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employment </w:t>
            </w:r>
          </w:p>
        </w:tc>
        <w:tc>
          <w:tcPr>
            <w:tcW w:w="2672" w:type="dxa"/>
          </w:tcPr>
          <w:p w14:paraId="48FE4AF0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90 days following full time status</w:t>
            </w:r>
          </w:p>
          <w:p w14:paraId="5E8DBBF1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7C29BB" w:rsidRPr="003B2173" w14:paraId="56678662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836815C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full-time staff must work to be eligible for health insurance</w:t>
            </w:r>
          </w:p>
        </w:tc>
        <w:tc>
          <w:tcPr>
            <w:tcW w:w="3053" w:type="dxa"/>
            <w:gridSpan w:val="2"/>
          </w:tcPr>
          <w:p w14:paraId="4E0D7ADE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Plus 30 hours</w:t>
            </w:r>
          </w:p>
        </w:tc>
        <w:tc>
          <w:tcPr>
            <w:tcW w:w="2860" w:type="dxa"/>
            <w:gridSpan w:val="3"/>
          </w:tcPr>
          <w:p w14:paraId="762F6552" w14:textId="2458814C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Per PPACA, 30 hours</w:t>
            </w:r>
            <w:r w:rsidR="002122EC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for health insurance only </w:t>
            </w:r>
          </w:p>
        </w:tc>
        <w:tc>
          <w:tcPr>
            <w:tcW w:w="2672" w:type="dxa"/>
          </w:tcPr>
          <w:p w14:paraId="134EF05B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30 hours per week</w:t>
            </w:r>
          </w:p>
        </w:tc>
      </w:tr>
      <w:tr w:rsidR="007C29BB" w:rsidRPr="003B2173" w14:paraId="0B519807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C9B47B3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part-time staff?</w:t>
            </w:r>
          </w:p>
        </w:tc>
        <w:tc>
          <w:tcPr>
            <w:tcW w:w="3053" w:type="dxa"/>
            <w:gridSpan w:val="2"/>
          </w:tcPr>
          <w:p w14:paraId="4C1A7FA9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2FA043D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325894CF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7C29BB" w:rsidRPr="003B2173" w14:paraId="13BEE906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441FB51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part-time staff?</w:t>
            </w:r>
          </w:p>
        </w:tc>
        <w:tc>
          <w:tcPr>
            <w:tcW w:w="3053" w:type="dxa"/>
            <w:gridSpan w:val="2"/>
          </w:tcPr>
          <w:p w14:paraId="025323C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Part time staff are not currently eligible for health insurance</w:t>
            </w:r>
          </w:p>
        </w:tc>
        <w:tc>
          <w:tcPr>
            <w:tcW w:w="2860" w:type="dxa"/>
            <w:gridSpan w:val="3"/>
          </w:tcPr>
          <w:p w14:paraId="4A912CF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 health insurance offered for part-time staff unless PPACA eligible</w:t>
            </w:r>
          </w:p>
        </w:tc>
        <w:tc>
          <w:tcPr>
            <w:tcW w:w="2672" w:type="dxa"/>
          </w:tcPr>
          <w:p w14:paraId="3E77C49F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Health insurance not offered to part time staff</w:t>
            </w:r>
          </w:p>
        </w:tc>
      </w:tr>
      <w:tr w:rsidR="007C29BB" w:rsidRPr="003B2173" w14:paraId="42F7C850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DFE35D1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part-time staff must work to be eligible for health insurance</w:t>
            </w:r>
          </w:p>
        </w:tc>
        <w:tc>
          <w:tcPr>
            <w:tcW w:w="3053" w:type="dxa"/>
            <w:gridSpan w:val="2"/>
          </w:tcPr>
          <w:p w14:paraId="3C6353F7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</w:tc>
        <w:tc>
          <w:tcPr>
            <w:tcW w:w="2860" w:type="dxa"/>
            <w:gridSpan w:val="3"/>
          </w:tcPr>
          <w:p w14:paraId="4998F7AE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 – only PPACA eligible</w:t>
            </w:r>
          </w:p>
        </w:tc>
        <w:tc>
          <w:tcPr>
            <w:tcW w:w="2672" w:type="dxa"/>
          </w:tcPr>
          <w:p w14:paraId="0C62BCF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 – no insurance for PT</w:t>
            </w:r>
          </w:p>
        </w:tc>
      </w:tr>
      <w:tr w:rsidR="007C29BB" w:rsidRPr="003B2173" w14:paraId="585E6C9C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6CC7F94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Holiday time for staff?</w:t>
            </w:r>
          </w:p>
        </w:tc>
        <w:tc>
          <w:tcPr>
            <w:tcW w:w="3053" w:type="dxa"/>
            <w:gridSpan w:val="2"/>
          </w:tcPr>
          <w:p w14:paraId="5E47146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Yes </w:t>
            </w:r>
            <w:r w:rsidR="000F2AAF" w:rsidRPr="003B2173">
              <w:rPr>
                <w:rFonts w:ascii="Arial Narrow" w:hAnsi="Arial Narrow"/>
                <w:color w:val="000000"/>
                <w:sz w:val="19"/>
                <w:szCs w:val="19"/>
              </w:rPr>
              <w:t>(full time staff)</w:t>
            </w:r>
          </w:p>
        </w:tc>
        <w:tc>
          <w:tcPr>
            <w:tcW w:w="2860" w:type="dxa"/>
            <w:gridSpan w:val="3"/>
          </w:tcPr>
          <w:p w14:paraId="67E77442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3563FFF0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 *</w:t>
            </w:r>
          </w:p>
        </w:tc>
      </w:tr>
      <w:tr w:rsidR="007C29BB" w:rsidRPr="003B2173" w14:paraId="2E38BABE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9796F05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sick time for staff?</w:t>
            </w:r>
          </w:p>
        </w:tc>
        <w:tc>
          <w:tcPr>
            <w:tcW w:w="3053" w:type="dxa"/>
            <w:gridSpan w:val="2"/>
          </w:tcPr>
          <w:p w14:paraId="02A4DE33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860" w:type="dxa"/>
            <w:gridSpan w:val="3"/>
          </w:tcPr>
          <w:p w14:paraId="09ECF3AB" w14:textId="16DD016A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Yes-included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in PTO and must be full </w:t>
            </w:r>
            <w:r w:rsidR="002122EC" w:rsidRPr="003B2173">
              <w:rPr>
                <w:rFonts w:ascii="Arial Narrow" w:hAnsi="Arial Narrow"/>
                <w:color w:val="000000"/>
                <w:sz w:val="19"/>
                <w:szCs w:val="19"/>
              </w:rPr>
              <w:t>time status</w:t>
            </w:r>
            <w:r w:rsidR="008726C9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, 40hr/week, </w:t>
            </w:r>
            <w:r w:rsidR="002122EC" w:rsidRPr="003B2173">
              <w:rPr>
                <w:rFonts w:ascii="Arial Narrow" w:hAnsi="Arial Narrow"/>
                <w:color w:val="000000"/>
                <w:sz w:val="19"/>
                <w:szCs w:val="19"/>
              </w:rPr>
              <w:t>after one year</w:t>
            </w:r>
          </w:p>
        </w:tc>
        <w:tc>
          <w:tcPr>
            <w:tcW w:w="2672" w:type="dxa"/>
          </w:tcPr>
          <w:p w14:paraId="624C8FE2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7C29BB" w:rsidRPr="003B2173" w14:paraId="06E93E67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160D9EC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vacation time for staff?</w:t>
            </w:r>
          </w:p>
        </w:tc>
        <w:tc>
          <w:tcPr>
            <w:tcW w:w="3053" w:type="dxa"/>
            <w:gridSpan w:val="2"/>
          </w:tcPr>
          <w:p w14:paraId="0B9516D8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860" w:type="dxa"/>
            <w:gridSpan w:val="3"/>
          </w:tcPr>
          <w:p w14:paraId="719A035B" w14:textId="4560CF23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Yes-included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in PTO and must be full time</w:t>
            </w:r>
            <w:r w:rsidR="002122EC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status</w:t>
            </w:r>
            <w:r w:rsidR="008726C9" w:rsidRPr="003B2173">
              <w:rPr>
                <w:rFonts w:ascii="Arial Narrow" w:hAnsi="Arial Narrow"/>
                <w:color w:val="000000"/>
                <w:sz w:val="19"/>
                <w:szCs w:val="19"/>
              </w:rPr>
              <w:t>, 40hr/week,</w:t>
            </w:r>
            <w:r w:rsidR="002122EC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after one year</w:t>
            </w:r>
          </w:p>
        </w:tc>
        <w:tc>
          <w:tcPr>
            <w:tcW w:w="2672" w:type="dxa"/>
          </w:tcPr>
          <w:p w14:paraId="3C7F9E50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7C29BB" w:rsidRPr="003B2173" w14:paraId="2FBA8DC4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D0BB901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have a staff pay scale?</w:t>
            </w:r>
          </w:p>
        </w:tc>
        <w:tc>
          <w:tcPr>
            <w:tcW w:w="3053" w:type="dxa"/>
            <w:gridSpan w:val="2"/>
          </w:tcPr>
          <w:p w14:paraId="05C52F10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860" w:type="dxa"/>
            <w:gridSpan w:val="3"/>
          </w:tcPr>
          <w:p w14:paraId="78AB282A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Regional Rate</w:t>
            </w:r>
          </w:p>
        </w:tc>
        <w:tc>
          <w:tcPr>
            <w:tcW w:w="2672" w:type="dxa"/>
          </w:tcPr>
          <w:p w14:paraId="5930CBAB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Our rate caps are as follows:           CH 1:1-$25/hr.         CH 2:1 -$15/hr. </w:t>
            </w:r>
          </w:p>
          <w:p w14:paraId="40023510" w14:textId="52255A41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CH 1:2 –$19.48/hr.   Respite-$1</w:t>
            </w:r>
            <w:r w:rsidR="002F65F3" w:rsidRPr="003B2173">
              <w:rPr>
                <w:rFonts w:ascii="Arial Narrow" w:hAnsi="Arial Narrow"/>
                <w:color w:val="000000"/>
                <w:sz w:val="19"/>
                <w:szCs w:val="19"/>
              </w:rPr>
              <w:t>5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/hr.   SEMP $37/hr.</w:t>
            </w:r>
          </w:p>
        </w:tc>
      </w:tr>
      <w:tr w:rsidR="007C29BB" w:rsidRPr="003B2173" w14:paraId="59E9703C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2DD61B6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are the requirements to be an independent consultant with your agency?</w:t>
            </w:r>
          </w:p>
        </w:tc>
        <w:tc>
          <w:tcPr>
            <w:tcW w:w="3053" w:type="dxa"/>
            <w:gridSpan w:val="2"/>
          </w:tcPr>
          <w:p w14:paraId="21FA3DDD" w14:textId="77777777" w:rsidR="007C29BB" w:rsidRPr="003B2173" w:rsidRDefault="00E9612A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Must provide credentials, current background check &amp; sign an agreement</w:t>
            </w:r>
          </w:p>
        </w:tc>
        <w:tc>
          <w:tcPr>
            <w:tcW w:w="2860" w:type="dxa"/>
            <w:gridSpan w:val="3"/>
          </w:tcPr>
          <w:p w14:paraId="18240A59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Must provide credentials, current background check and sign an agreement</w:t>
            </w:r>
          </w:p>
        </w:tc>
        <w:tc>
          <w:tcPr>
            <w:tcW w:w="2672" w:type="dxa"/>
          </w:tcPr>
          <w:p w14:paraId="39ADC19D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Criminal background check</w:t>
            </w:r>
          </w:p>
        </w:tc>
      </w:tr>
      <w:tr w:rsidR="007C29BB" w:rsidRPr="003B2173" w14:paraId="76C8D64C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B83A395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Do you require consultants to be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finger printed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?</w:t>
            </w:r>
          </w:p>
        </w:tc>
        <w:tc>
          <w:tcPr>
            <w:tcW w:w="3053" w:type="dxa"/>
            <w:gridSpan w:val="2"/>
          </w:tcPr>
          <w:p w14:paraId="342779A6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860" w:type="dxa"/>
            <w:gridSpan w:val="3"/>
          </w:tcPr>
          <w:p w14:paraId="6972AC25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672" w:type="dxa"/>
          </w:tcPr>
          <w:p w14:paraId="6F42F549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7C29BB" w:rsidRPr="003B2173" w14:paraId="335F1917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1D2074A" w14:textId="77777777" w:rsidR="007C29BB" w:rsidRPr="003B2173" w:rsidRDefault="007C29BB" w:rsidP="007C29BB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transportation policy?</w:t>
            </w:r>
          </w:p>
        </w:tc>
        <w:tc>
          <w:tcPr>
            <w:tcW w:w="3053" w:type="dxa"/>
            <w:gridSpan w:val="2"/>
          </w:tcPr>
          <w:p w14:paraId="416E6817" w14:textId="77777777" w:rsidR="007C29BB" w:rsidRPr="003B2173" w:rsidRDefault="00BA0CC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Must have a valid </w:t>
            </w:r>
            <w:proofErr w:type="spellStart"/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drivers</w:t>
            </w:r>
            <w:proofErr w:type="spellEnd"/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license</w:t>
            </w:r>
          </w:p>
        </w:tc>
        <w:tc>
          <w:tcPr>
            <w:tcW w:w="2860" w:type="dxa"/>
            <w:gridSpan w:val="3"/>
          </w:tcPr>
          <w:p w14:paraId="439C1BC3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Please contact FI with questions</w:t>
            </w:r>
          </w:p>
        </w:tc>
        <w:tc>
          <w:tcPr>
            <w:tcW w:w="2672" w:type="dxa"/>
          </w:tcPr>
          <w:p w14:paraId="56E1E6C6" w14:textId="77777777" w:rsidR="007C29BB" w:rsidRPr="003B2173" w:rsidRDefault="007C29BB" w:rsidP="007C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In draft</w:t>
            </w:r>
          </w:p>
        </w:tc>
      </w:tr>
      <w:tr w:rsidR="007C29BB" w:rsidRPr="003B2173" w14:paraId="28B26CFB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003C4D9" w14:textId="0ABE04DE" w:rsidR="007C29BB" w:rsidRPr="003B2173" w:rsidRDefault="007C29BB" w:rsidP="007C29BB">
            <w:pPr>
              <w:rPr>
                <w:rFonts w:ascii="Arial Narrow" w:hAnsi="Arial Narrow"/>
                <w:b w:val="0"/>
                <w:bCs w:val="0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counties does your agency cover?</w:t>
            </w:r>
          </w:p>
        </w:tc>
        <w:tc>
          <w:tcPr>
            <w:tcW w:w="3053" w:type="dxa"/>
            <w:gridSpan w:val="2"/>
          </w:tcPr>
          <w:p w14:paraId="7BA370BA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Jefferson &amp; St Lawrence</w:t>
            </w:r>
          </w:p>
        </w:tc>
        <w:tc>
          <w:tcPr>
            <w:tcW w:w="2860" w:type="dxa"/>
            <w:gridSpan w:val="3"/>
          </w:tcPr>
          <w:p w14:paraId="48287CBE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Sunmount Region</w:t>
            </w:r>
          </w:p>
        </w:tc>
        <w:tc>
          <w:tcPr>
            <w:tcW w:w="2672" w:type="dxa"/>
          </w:tcPr>
          <w:p w14:paraId="54465186" w14:textId="77777777" w:rsidR="007C29BB" w:rsidRPr="003B2173" w:rsidRDefault="007C29BB" w:rsidP="007C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All Regions</w:t>
            </w:r>
          </w:p>
        </w:tc>
      </w:tr>
      <w:tr w:rsidR="007C29BB" w:rsidRPr="003B2173" w14:paraId="725E15D1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00B90DB" w14:textId="77777777" w:rsidR="006829D9" w:rsidRPr="003B2173" w:rsidRDefault="006829D9" w:rsidP="007C29BB">
            <w:pPr>
              <w:jc w:val="center"/>
              <w:rPr>
                <w:rFonts w:ascii="Arial Narrow" w:hAnsi="Arial Narrow"/>
                <w:b w:val="0"/>
                <w:bCs w:val="0"/>
                <w:sz w:val="19"/>
                <w:szCs w:val="19"/>
              </w:rPr>
            </w:pPr>
          </w:p>
          <w:p w14:paraId="36C0F9D3" w14:textId="77777777" w:rsidR="006829D9" w:rsidRPr="003B2173" w:rsidRDefault="006829D9" w:rsidP="007C29BB">
            <w:pPr>
              <w:jc w:val="center"/>
              <w:rPr>
                <w:rFonts w:ascii="Arial Narrow" w:hAnsi="Arial Narrow"/>
                <w:b w:val="0"/>
                <w:bCs w:val="0"/>
                <w:sz w:val="19"/>
                <w:szCs w:val="19"/>
              </w:rPr>
            </w:pPr>
          </w:p>
          <w:p w14:paraId="243CEC72" w14:textId="77777777" w:rsidR="007C29BB" w:rsidRPr="003B2173" w:rsidRDefault="007C29BB" w:rsidP="007C29B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FI AGENCY</w:t>
            </w:r>
          </w:p>
          <w:p w14:paraId="50478E41" w14:textId="77777777" w:rsidR="007C29BB" w:rsidRPr="003B2173" w:rsidRDefault="007C29BB" w:rsidP="007C29B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53" w:type="dxa"/>
            <w:gridSpan w:val="2"/>
          </w:tcPr>
          <w:p w14:paraId="64294055" w14:textId="77777777" w:rsidR="006829D9" w:rsidRPr="003B2173" w:rsidRDefault="006829D9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1D95EC3A" w14:textId="77777777" w:rsidR="006829D9" w:rsidRPr="003B2173" w:rsidRDefault="006829D9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1B941D67" w14:textId="77777777" w:rsidR="007C29BB" w:rsidRPr="003B2173" w:rsidRDefault="007C29BB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3B2173">
              <w:rPr>
                <w:rFonts w:ascii="Arial Narrow" w:hAnsi="Arial Narrow"/>
                <w:b/>
                <w:sz w:val="19"/>
                <w:szCs w:val="19"/>
              </w:rPr>
              <w:t>RESOURCE CENTER FOR INDEPENDENT LIVING</w:t>
            </w:r>
          </w:p>
        </w:tc>
        <w:tc>
          <w:tcPr>
            <w:tcW w:w="2860" w:type="dxa"/>
            <w:gridSpan w:val="3"/>
          </w:tcPr>
          <w:p w14:paraId="7EA30788" w14:textId="67CB4319" w:rsidR="007C29BB" w:rsidRPr="003B2173" w:rsidRDefault="007C29BB" w:rsidP="0089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6EBBE412" w14:textId="77777777" w:rsidR="00897814" w:rsidRPr="003B2173" w:rsidRDefault="00897814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1C38B1F7" w14:textId="228DCB87" w:rsidR="00897814" w:rsidRPr="003B2173" w:rsidRDefault="00897814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3B2173">
              <w:rPr>
                <w:rFonts w:ascii="Arial Narrow" w:hAnsi="Arial Narrow"/>
                <w:b/>
                <w:sz w:val="19"/>
                <w:szCs w:val="19"/>
              </w:rPr>
              <w:t>Advocates</w:t>
            </w:r>
          </w:p>
        </w:tc>
        <w:tc>
          <w:tcPr>
            <w:tcW w:w="2672" w:type="dxa"/>
          </w:tcPr>
          <w:p w14:paraId="624BE784" w14:textId="77777777" w:rsidR="00414B60" w:rsidRPr="003B2173" w:rsidRDefault="00414B60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60FD57AA" w14:textId="77777777" w:rsidR="00414B60" w:rsidRPr="003B2173" w:rsidRDefault="00414B60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46101763" w14:textId="14FDA05A" w:rsidR="007C29BB" w:rsidRPr="003B2173" w:rsidRDefault="00414B60" w:rsidP="007C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3B2173">
              <w:rPr>
                <w:rFonts w:ascii="Arial Narrow" w:hAnsi="Arial Narrow"/>
                <w:b/>
                <w:sz w:val="19"/>
                <w:szCs w:val="19"/>
              </w:rPr>
              <w:t>SUPPORT-LINK</w:t>
            </w:r>
          </w:p>
        </w:tc>
      </w:tr>
      <w:tr w:rsidR="00414B60" w:rsidRPr="003B2173" w14:paraId="76A99ACB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E77DF80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Address</w:t>
            </w:r>
          </w:p>
        </w:tc>
        <w:tc>
          <w:tcPr>
            <w:tcW w:w="3053" w:type="dxa"/>
            <w:gridSpan w:val="2"/>
          </w:tcPr>
          <w:p w14:paraId="77C5EC9E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131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Genesee  Street</w:t>
            </w:r>
            <w:proofErr w:type="gramEnd"/>
          </w:p>
          <w:p w14:paraId="7F134F4C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Box 210</w:t>
            </w:r>
          </w:p>
          <w:p w14:paraId="22D61803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Utica, NY 13503</w:t>
            </w:r>
          </w:p>
        </w:tc>
        <w:tc>
          <w:tcPr>
            <w:tcW w:w="2860" w:type="dxa"/>
            <w:gridSpan w:val="3"/>
          </w:tcPr>
          <w:p w14:paraId="3A260C60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290 Elwood David Road, Suite 101</w:t>
            </w:r>
          </w:p>
          <w:p w14:paraId="0A63F93E" w14:textId="7AC51DE1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Liverpool, NY 13088</w:t>
            </w:r>
          </w:p>
        </w:tc>
        <w:tc>
          <w:tcPr>
            <w:tcW w:w="2672" w:type="dxa"/>
          </w:tcPr>
          <w:p w14:paraId="66E4C905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383 Bay Road</w:t>
            </w:r>
          </w:p>
          <w:p w14:paraId="385D844F" w14:textId="7200BBE0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Queensbury, NY 12804</w:t>
            </w:r>
          </w:p>
        </w:tc>
      </w:tr>
      <w:tr w:rsidR="00414B60" w:rsidRPr="003B2173" w14:paraId="691CA6EC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3A4649D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Contact Person</w:t>
            </w:r>
          </w:p>
        </w:tc>
        <w:tc>
          <w:tcPr>
            <w:tcW w:w="3053" w:type="dxa"/>
            <w:gridSpan w:val="2"/>
          </w:tcPr>
          <w:p w14:paraId="34B4D971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Amanda Tuthill</w:t>
            </w:r>
          </w:p>
        </w:tc>
        <w:tc>
          <w:tcPr>
            <w:tcW w:w="2860" w:type="dxa"/>
            <w:gridSpan w:val="3"/>
          </w:tcPr>
          <w:p w14:paraId="190687F0" w14:textId="15FA18F5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Olivia Layton</w:t>
            </w:r>
          </w:p>
        </w:tc>
        <w:tc>
          <w:tcPr>
            <w:tcW w:w="2672" w:type="dxa"/>
          </w:tcPr>
          <w:p w14:paraId="2A99CB65" w14:textId="21347245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Aimee Forget</w:t>
            </w:r>
          </w:p>
        </w:tc>
      </w:tr>
      <w:tr w:rsidR="00414B60" w:rsidRPr="003B2173" w14:paraId="7F4392A3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B3CA5A5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Phone #</w:t>
            </w:r>
          </w:p>
        </w:tc>
        <w:tc>
          <w:tcPr>
            <w:tcW w:w="3053" w:type="dxa"/>
            <w:gridSpan w:val="2"/>
          </w:tcPr>
          <w:p w14:paraId="30AB72B9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315-797-4642</w:t>
            </w:r>
          </w:p>
        </w:tc>
        <w:tc>
          <w:tcPr>
            <w:tcW w:w="2860" w:type="dxa"/>
            <w:gridSpan w:val="3"/>
          </w:tcPr>
          <w:p w14:paraId="3C5CFD7F" w14:textId="14657F99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315-469-9931</w:t>
            </w:r>
          </w:p>
        </w:tc>
        <w:tc>
          <w:tcPr>
            <w:tcW w:w="2672" w:type="dxa"/>
          </w:tcPr>
          <w:p w14:paraId="5675C641" w14:textId="74107823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518-798-2972 Ext. 309</w:t>
            </w:r>
          </w:p>
        </w:tc>
      </w:tr>
      <w:tr w:rsidR="00414B60" w:rsidRPr="003B2173" w14:paraId="3A9E5156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E5D6E0D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53" w:type="dxa"/>
            <w:gridSpan w:val="2"/>
          </w:tcPr>
          <w:p w14:paraId="4153C5DC" w14:textId="77777777" w:rsidR="00414B60" w:rsidRPr="003B2173" w:rsidRDefault="00666EE4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15" w:history="1">
              <w:r w:rsidR="00414B60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atuthill@rcil.com</w:t>
              </w:r>
            </w:hyperlink>
            <w:r w:rsidR="00414B60" w:rsidRPr="003B2173">
              <w:rPr>
                <w:rStyle w:val="Hyperlink"/>
                <w:rFonts w:ascii="Arial Narrow" w:hAnsi="Arial Narrow"/>
                <w:sz w:val="19"/>
                <w:szCs w:val="19"/>
              </w:rPr>
              <w:t xml:space="preserve"> </w:t>
            </w:r>
            <w:r w:rsidR="00414B60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860" w:type="dxa"/>
            <w:gridSpan w:val="3"/>
          </w:tcPr>
          <w:p w14:paraId="45DA5A4B" w14:textId="6CBA2545" w:rsidR="00414B60" w:rsidRPr="003B2173" w:rsidRDefault="00666EE4" w:rsidP="00414B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16" w:history="1">
              <w:r w:rsidR="00132C9A" w:rsidRPr="00F52B41">
                <w:rPr>
                  <w:rStyle w:val="Hyperlink"/>
                  <w:rFonts w:ascii="Arial Narrow" w:hAnsi="Arial Narrow"/>
                  <w:sz w:val="19"/>
                  <w:szCs w:val="19"/>
                </w:rPr>
                <w:t>intake@advocatesincorported.org</w:t>
              </w:r>
            </w:hyperlink>
            <w:r w:rsid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72" w:type="dxa"/>
          </w:tcPr>
          <w:p w14:paraId="36DDC3F6" w14:textId="77777777" w:rsidR="00414B60" w:rsidRPr="003B2173" w:rsidRDefault="00666EE4" w:rsidP="00414B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7" w:history="1">
              <w:r w:rsidR="00414B60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aimeef@support-link.org</w:t>
              </w:r>
            </w:hyperlink>
          </w:p>
          <w:p w14:paraId="74B387E9" w14:textId="77777777" w:rsidR="00414B60" w:rsidRPr="003B2173" w:rsidRDefault="00414B60" w:rsidP="00414B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</w:p>
          <w:p w14:paraId="64C6D320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414B60" w:rsidRPr="003B2173" w14:paraId="73E92017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6A31A7E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Corporation ID</w:t>
            </w:r>
          </w:p>
        </w:tc>
        <w:tc>
          <w:tcPr>
            <w:tcW w:w="3053" w:type="dxa"/>
            <w:gridSpan w:val="2"/>
          </w:tcPr>
          <w:p w14:paraId="1A3C5434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20400</w:t>
            </w:r>
          </w:p>
        </w:tc>
        <w:tc>
          <w:tcPr>
            <w:tcW w:w="2860" w:type="dxa"/>
            <w:gridSpan w:val="3"/>
          </w:tcPr>
          <w:p w14:paraId="17770F1B" w14:textId="62576105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18410</w:t>
            </w:r>
          </w:p>
        </w:tc>
        <w:tc>
          <w:tcPr>
            <w:tcW w:w="2672" w:type="dxa"/>
          </w:tcPr>
          <w:p w14:paraId="4D8B4BD6" w14:textId="2671E3CB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46150</w:t>
            </w:r>
          </w:p>
        </w:tc>
      </w:tr>
      <w:tr w:rsidR="00414B60" w:rsidRPr="003B2173" w14:paraId="1C6FD674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180F9E8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mileage rate for staff owned vehicles?</w:t>
            </w:r>
          </w:p>
        </w:tc>
        <w:tc>
          <w:tcPr>
            <w:tcW w:w="3053" w:type="dxa"/>
            <w:gridSpan w:val="2"/>
          </w:tcPr>
          <w:p w14:paraId="5C001451" w14:textId="2991DA29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.50/mile</w:t>
            </w:r>
          </w:p>
        </w:tc>
        <w:tc>
          <w:tcPr>
            <w:tcW w:w="2860" w:type="dxa"/>
            <w:gridSpan w:val="3"/>
          </w:tcPr>
          <w:p w14:paraId="0A185BDE" w14:textId="50B13189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.5</w:t>
            </w:r>
            <w:r w:rsidR="00132C9A">
              <w:rPr>
                <w:rFonts w:ascii="Arial Narrow" w:hAnsi="Arial Narrow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72" w:type="dxa"/>
          </w:tcPr>
          <w:p w14:paraId="63891176" w14:textId="7A3C96D1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$.50/mile</w:t>
            </w:r>
          </w:p>
        </w:tc>
      </w:tr>
      <w:tr w:rsidR="00414B60" w:rsidRPr="003B2173" w14:paraId="46D12F8E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982D9EA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require participants to use your agency brokers?</w:t>
            </w:r>
          </w:p>
        </w:tc>
        <w:tc>
          <w:tcPr>
            <w:tcW w:w="3053" w:type="dxa"/>
            <w:gridSpan w:val="2"/>
          </w:tcPr>
          <w:p w14:paraId="7BEE9B34" w14:textId="77777777" w:rsidR="00414B60" w:rsidRPr="003B2173" w:rsidRDefault="00414B60" w:rsidP="00414B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0BC518BF" w14:textId="2794D5B9" w:rsidR="00414B60" w:rsidRPr="003B2173" w:rsidRDefault="00132C9A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N</w:t>
            </w:r>
            <w:r w:rsidR="00414B60" w:rsidRPr="003B2173">
              <w:rPr>
                <w:rFonts w:ascii="Arial Narrow" w:hAnsi="Arial Narrow"/>
                <w:color w:val="000000"/>
                <w:sz w:val="19"/>
                <w:szCs w:val="19"/>
              </w:rPr>
              <w:t>o</w:t>
            </w:r>
          </w:p>
        </w:tc>
        <w:tc>
          <w:tcPr>
            <w:tcW w:w="2672" w:type="dxa"/>
          </w:tcPr>
          <w:p w14:paraId="23531ECC" w14:textId="0172D959" w:rsidR="00414B60" w:rsidRPr="003B2173" w:rsidRDefault="00414B60" w:rsidP="00414B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No.  Choice is encouraged</w:t>
            </w:r>
          </w:p>
        </w:tc>
      </w:tr>
      <w:tr w:rsidR="00414B60" w:rsidRPr="003B2173" w14:paraId="3C2350EA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21A444F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Mandatory trainings for staff beyond OPWDD requirements  </w:t>
            </w:r>
          </w:p>
        </w:tc>
        <w:tc>
          <w:tcPr>
            <w:tcW w:w="3053" w:type="dxa"/>
            <w:gridSpan w:val="2"/>
          </w:tcPr>
          <w:p w14:paraId="24BB6FDB" w14:textId="6C6C61D0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OPWDD fire safety, SD annual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trg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manual, NYS sexual Harassment Prevention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Trg</w:t>
            </w:r>
            <w:proofErr w:type="spellEnd"/>
          </w:p>
        </w:tc>
        <w:tc>
          <w:tcPr>
            <w:tcW w:w="2860" w:type="dxa"/>
            <w:gridSpan w:val="3"/>
          </w:tcPr>
          <w:p w14:paraId="77689BEE" w14:textId="5BF721D8" w:rsidR="00414B60" w:rsidRPr="003B2173" w:rsidRDefault="00132C9A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>O</w:t>
            </w:r>
            <w:r w:rsidR="00414B60" w:rsidRPr="003B2173">
              <w:rPr>
                <w:rFonts w:ascii="Arial Narrow" w:hAnsi="Arial Narrow"/>
                <w:color w:val="000000"/>
                <w:sz w:val="19"/>
                <w:szCs w:val="19"/>
              </w:rPr>
              <w:t>n-line mandatory training</w:t>
            </w:r>
          </w:p>
          <w:p w14:paraId="45BEE047" w14:textId="3C0D5571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Additional training specific to the individual staff works with</w:t>
            </w:r>
          </w:p>
        </w:tc>
        <w:tc>
          <w:tcPr>
            <w:tcW w:w="2672" w:type="dxa"/>
          </w:tcPr>
          <w:p w14:paraId="46AED4B7" w14:textId="2E08E3E8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Yes, we do online training and other appropriate based on need</w:t>
            </w:r>
          </w:p>
        </w:tc>
      </w:tr>
      <w:tr w:rsidR="00414B60" w:rsidRPr="003B2173" w14:paraId="2D7EFAB0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1E3F215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How many hours will staff spend in trainings?</w:t>
            </w:r>
          </w:p>
        </w:tc>
        <w:tc>
          <w:tcPr>
            <w:tcW w:w="3053" w:type="dxa"/>
            <w:gridSpan w:val="2"/>
          </w:tcPr>
          <w:p w14:paraId="10CAD7A3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Minimal –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Trg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completed online</w:t>
            </w:r>
          </w:p>
        </w:tc>
        <w:tc>
          <w:tcPr>
            <w:tcW w:w="2860" w:type="dxa"/>
            <w:gridSpan w:val="3"/>
          </w:tcPr>
          <w:p w14:paraId="50BF510B" w14:textId="5D31963F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8 hours annually, additional 1-hour training for individual paperwork</w:t>
            </w:r>
          </w:p>
        </w:tc>
        <w:tc>
          <w:tcPr>
            <w:tcW w:w="2672" w:type="dxa"/>
          </w:tcPr>
          <w:p w14:paraId="5695021D" w14:textId="261BF414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5-10</w:t>
            </w:r>
          </w:p>
        </w:tc>
      </w:tr>
      <w:tr w:rsidR="00414B60" w:rsidRPr="003B2173" w14:paraId="3EFF3503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B63F7D8" w14:textId="77777777" w:rsidR="00414B60" w:rsidRPr="003B2173" w:rsidRDefault="00414B60" w:rsidP="00414B60">
            <w:pPr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Will mandatory trainings be charged to the SD budget?</w:t>
            </w:r>
          </w:p>
        </w:tc>
        <w:tc>
          <w:tcPr>
            <w:tcW w:w="3053" w:type="dxa"/>
            <w:gridSpan w:val="2"/>
          </w:tcPr>
          <w:p w14:paraId="4528055E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2B62B035" w14:textId="3B570179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</w:t>
            </w:r>
          </w:p>
        </w:tc>
        <w:tc>
          <w:tcPr>
            <w:tcW w:w="2672" w:type="dxa"/>
          </w:tcPr>
          <w:p w14:paraId="040E988E" w14:textId="196F7C78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Included in fringe</w:t>
            </w:r>
          </w:p>
        </w:tc>
      </w:tr>
      <w:tr w:rsidR="00414B60" w:rsidRPr="003B2173" w14:paraId="3860C663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FA17B1F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fringe rate for hourly staff?</w:t>
            </w:r>
          </w:p>
        </w:tc>
        <w:tc>
          <w:tcPr>
            <w:tcW w:w="3053" w:type="dxa"/>
            <w:gridSpan w:val="2"/>
          </w:tcPr>
          <w:p w14:paraId="50FD3598" w14:textId="67FC2343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. 27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%</w:t>
            </w:r>
            <w:r w:rsidR="00C555F6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 Increase</w:t>
            </w:r>
            <w:proofErr w:type="gramEnd"/>
            <w:r w:rsidR="00C555F6"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to </w:t>
            </w:r>
            <w:r w:rsidR="00C555F6" w:rsidRPr="003B2173">
              <w:rPr>
                <w:rFonts w:ascii="Arial Narrow" w:hAnsi="Arial Narrow"/>
                <w:color w:val="000000"/>
                <w:sz w:val="19"/>
                <w:szCs w:val="19"/>
              </w:rPr>
              <w:br/>
              <w:t xml:space="preserve">             28.5% Effective 1/1/21</w:t>
            </w:r>
          </w:p>
        </w:tc>
        <w:tc>
          <w:tcPr>
            <w:tcW w:w="2860" w:type="dxa"/>
            <w:gridSpan w:val="3"/>
          </w:tcPr>
          <w:p w14:paraId="1CFDE030" w14:textId="3B5EC4B2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28.42%</w:t>
            </w:r>
          </w:p>
        </w:tc>
        <w:tc>
          <w:tcPr>
            <w:tcW w:w="2672" w:type="dxa"/>
          </w:tcPr>
          <w:p w14:paraId="528E4E5A" w14:textId="6506D794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25%</w:t>
            </w:r>
          </w:p>
        </w:tc>
      </w:tr>
      <w:tr w:rsidR="00414B60" w:rsidRPr="003B2173" w14:paraId="0A0E2A37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3A788D2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full-time staff?</w:t>
            </w:r>
          </w:p>
        </w:tc>
        <w:tc>
          <w:tcPr>
            <w:tcW w:w="3053" w:type="dxa"/>
            <w:gridSpan w:val="2"/>
          </w:tcPr>
          <w:p w14:paraId="7D38DDB7" w14:textId="38442E82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860" w:type="dxa"/>
            <w:gridSpan w:val="3"/>
          </w:tcPr>
          <w:p w14:paraId="099EB862" w14:textId="328EE43C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672" w:type="dxa"/>
          </w:tcPr>
          <w:p w14:paraId="291447AB" w14:textId="52893200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No*</w:t>
            </w:r>
          </w:p>
        </w:tc>
      </w:tr>
      <w:tr w:rsidR="00414B60" w:rsidRPr="003B2173" w14:paraId="05CF274D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C763135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full-time staff?</w:t>
            </w:r>
          </w:p>
        </w:tc>
        <w:tc>
          <w:tcPr>
            <w:tcW w:w="3053" w:type="dxa"/>
            <w:gridSpan w:val="2"/>
          </w:tcPr>
          <w:p w14:paraId="3D4AA50E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Call HR for specifics</w:t>
            </w:r>
          </w:p>
        </w:tc>
        <w:tc>
          <w:tcPr>
            <w:tcW w:w="2860" w:type="dxa"/>
            <w:gridSpan w:val="3"/>
          </w:tcPr>
          <w:p w14:paraId="73AAEC04" w14:textId="5A860268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30 days</w:t>
            </w:r>
          </w:p>
        </w:tc>
        <w:tc>
          <w:tcPr>
            <w:tcW w:w="2672" w:type="dxa"/>
          </w:tcPr>
          <w:p w14:paraId="74501B70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**Contact FI directly for information</w:t>
            </w:r>
          </w:p>
          <w:p w14:paraId="7F2D3ECC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414B60" w:rsidRPr="003B2173" w14:paraId="1D622782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7236CF1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full-time staff must work to be eligible for health insurance</w:t>
            </w:r>
          </w:p>
        </w:tc>
        <w:tc>
          <w:tcPr>
            <w:tcW w:w="3053" w:type="dxa"/>
            <w:gridSpan w:val="2"/>
          </w:tcPr>
          <w:p w14:paraId="25174DB1" w14:textId="7BB20E2F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30hrs or more per week</w:t>
            </w:r>
          </w:p>
        </w:tc>
        <w:tc>
          <w:tcPr>
            <w:tcW w:w="2860" w:type="dxa"/>
            <w:gridSpan w:val="3"/>
          </w:tcPr>
          <w:p w14:paraId="0A0C47C3" w14:textId="5AC1CAF6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130 hours a month/30-33 hours per week</w:t>
            </w:r>
          </w:p>
        </w:tc>
        <w:tc>
          <w:tcPr>
            <w:tcW w:w="2672" w:type="dxa"/>
          </w:tcPr>
          <w:p w14:paraId="1429A9C2" w14:textId="4039980A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**Contact FI directly for information</w:t>
            </w:r>
          </w:p>
        </w:tc>
      </w:tr>
      <w:tr w:rsidR="00414B60" w:rsidRPr="003B2173" w14:paraId="4C40E333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9926A43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part-time staff?</w:t>
            </w:r>
          </w:p>
        </w:tc>
        <w:tc>
          <w:tcPr>
            <w:tcW w:w="3053" w:type="dxa"/>
            <w:gridSpan w:val="2"/>
          </w:tcPr>
          <w:p w14:paraId="6103637B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860" w:type="dxa"/>
            <w:gridSpan w:val="3"/>
          </w:tcPr>
          <w:p w14:paraId="5A0C490A" w14:textId="1E51643B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2672" w:type="dxa"/>
          </w:tcPr>
          <w:p w14:paraId="245AD8EE" w14:textId="7C8A9750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414B60" w:rsidRPr="003B2173" w14:paraId="56DF5A6A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058F2F7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part-time staff?</w:t>
            </w:r>
          </w:p>
        </w:tc>
        <w:tc>
          <w:tcPr>
            <w:tcW w:w="3053" w:type="dxa"/>
            <w:gridSpan w:val="2"/>
          </w:tcPr>
          <w:p w14:paraId="1F6DECF6" w14:textId="699AE493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</w:tc>
        <w:tc>
          <w:tcPr>
            <w:tcW w:w="2860" w:type="dxa"/>
            <w:gridSpan w:val="3"/>
          </w:tcPr>
          <w:p w14:paraId="57285D53" w14:textId="266274FF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na</w:t>
            </w:r>
            <w:proofErr w:type="spellEnd"/>
          </w:p>
        </w:tc>
        <w:tc>
          <w:tcPr>
            <w:tcW w:w="2672" w:type="dxa"/>
          </w:tcPr>
          <w:p w14:paraId="42912FB0" w14:textId="6BDBD68A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**Contact FI directly for information</w:t>
            </w:r>
          </w:p>
        </w:tc>
      </w:tr>
      <w:tr w:rsidR="00414B60" w:rsidRPr="003B2173" w14:paraId="75737E05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19C686D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part-time staff must work to be eligible for health insurance</w:t>
            </w:r>
          </w:p>
        </w:tc>
        <w:tc>
          <w:tcPr>
            <w:tcW w:w="3053" w:type="dxa"/>
            <w:gridSpan w:val="2"/>
          </w:tcPr>
          <w:p w14:paraId="18C09544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  <w:p w14:paraId="785F0838" w14:textId="6A6AA81F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60" w:type="dxa"/>
            <w:gridSpan w:val="3"/>
          </w:tcPr>
          <w:p w14:paraId="70CB3863" w14:textId="6F8CE309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na</w:t>
            </w:r>
            <w:proofErr w:type="spellEnd"/>
          </w:p>
        </w:tc>
        <w:tc>
          <w:tcPr>
            <w:tcW w:w="2672" w:type="dxa"/>
          </w:tcPr>
          <w:p w14:paraId="3F3F2B78" w14:textId="6BC25D59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**Contact FI directly for information</w:t>
            </w:r>
          </w:p>
        </w:tc>
      </w:tr>
      <w:tr w:rsidR="00414B60" w:rsidRPr="003B2173" w14:paraId="6EF217EF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AB68771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Holiday time for staff?</w:t>
            </w:r>
          </w:p>
        </w:tc>
        <w:tc>
          <w:tcPr>
            <w:tcW w:w="3053" w:type="dxa"/>
            <w:gridSpan w:val="2"/>
          </w:tcPr>
          <w:p w14:paraId="7776DD2E" w14:textId="0BBD5392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FT only. Maximum up to 40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per </w:t>
            </w:r>
            <w:proofErr w:type="spellStart"/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yr.To</w:t>
            </w:r>
            <w:proofErr w:type="spellEnd"/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be used for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NYDay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, Memorial Day, 4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  <w:vertAlign w:val="superscript"/>
              </w:rPr>
              <w:t>th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of July, Thanksgiving &amp; Christmas</w:t>
            </w:r>
          </w:p>
        </w:tc>
        <w:tc>
          <w:tcPr>
            <w:tcW w:w="2860" w:type="dxa"/>
            <w:gridSpan w:val="3"/>
          </w:tcPr>
          <w:p w14:paraId="4E3078F9" w14:textId="77777777" w:rsidR="00132C9A" w:rsidRPr="00132C9A" w:rsidRDefault="00132C9A" w:rsidP="0013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FT only</w:t>
            </w:r>
          </w:p>
          <w:p w14:paraId="26101377" w14:textId="349DC153" w:rsidR="00414B60" w:rsidRPr="003B2173" w:rsidRDefault="00132C9A" w:rsidP="0013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We use a PTO model for all </w:t>
            </w:r>
            <w:proofErr w:type="gramStart"/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full time</w:t>
            </w:r>
            <w:proofErr w:type="gramEnd"/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 staff to allow for flexibility for vacation, personal, holidays, etc. 16 days</w:t>
            </w:r>
          </w:p>
        </w:tc>
        <w:tc>
          <w:tcPr>
            <w:tcW w:w="2672" w:type="dxa"/>
          </w:tcPr>
          <w:p w14:paraId="51C7897B" w14:textId="1A840ADB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414B60" w:rsidRPr="003B2173" w14:paraId="5F478641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88D2D60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sick time for staff?</w:t>
            </w:r>
          </w:p>
        </w:tc>
        <w:tc>
          <w:tcPr>
            <w:tcW w:w="3053" w:type="dxa"/>
            <w:gridSpan w:val="2"/>
          </w:tcPr>
          <w:p w14:paraId="3B1297F6" w14:textId="74CF1266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Full-Time receive 96 hours Paid Time Off per calendar year, may be used for Sick or Vacation. Part-Time receive 48 hours Paid Time Off per calendar year, may be used for Sick or Vacation.</w:t>
            </w:r>
          </w:p>
        </w:tc>
        <w:tc>
          <w:tcPr>
            <w:tcW w:w="2860" w:type="dxa"/>
            <w:gridSpan w:val="3"/>
          </w:tcPr>
          <w:p w14:paraId="5431FE61" w14:textId="77777777" w:rsidR="00132C9A" w:rsidRPr="00132C9A" w:rsidRDefault="00132C9A" w:rsidP="0013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FT staff receive 56 hours of sick time</w:t>
            </w:r>
          </w:p>
          <w:p w14:paraId="535C9B46" w14:textId="1CF8A482" w:rsidR="00414B60" w:rsidRPr="003B2173" w:rsidRDefault="00132C9A" w:rsidP="0013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PT staff accrue sick time up to 56 hours a year</w:t>
            </w:r>
          </w:p>
        </w:tc>
        <w:tc>
          <w:tcPr>
            <w:tcW w:w="2672" w:type="dxa"/>
          </w:tcPr>
          <w:p w14:paraId="22BD9D48" w14:textId="56A14036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414B60" w:rsidRPr="003B2173" w14:paraId="538F4273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5F6672B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vacation time for staff?</w:t>
            </w:r>
          </w:p>
        </w:tc>
        <w:tc>
          <w:tcPr>
            <w:tcW w:w="3053" w:type="dxa"/>
            <w:gridSpan w:val="2"/>
          </w:tcPr>
          <w:p w14:paraId="68E0CA9D" w14:textId="0664D4BC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Full-Time receive 96 hours Paid Time Off per calendar year, may be used for Sick or Vacation. Part-Time receive 48 hours Paid Time Off per calendar year, may be used for Sick or Vacation.</w:t>
            </w:r>
          </w:p>
        </w:tc>
        <w:tc>
          <w:tcPr>
            <w:tcW w:w="2860" w:type="dxa"/>
            <w:gridSpan w:val="3"/>
          </w:tcPr>
          <w:p w14:paraId="09B1C7B2" w14:textId="77777777" w:rsidR="00132C9A" w:rsidRPr="00132C9A" w:rsidRDefault="00132C9A" w:rsidP="0013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FT only</w:t>
            </w:r>
          </w:p>
          <w:p w14:paraId="7DC4D07F" w14:textId="04469CE8" w:rsidR="00132C9A" w:rsidRPr="003B2173" w:rsidRDefault="00132C9A" w:rsidP="0013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We use a PTO model for all </w:t>
            </w:r>
            <w:proofErr w:type="gramStart"/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full time</w:t>
            </w:r>
            <w:proofErr w:type="gramEnd"/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 staff to allow for flexibility for vacation, personal, holidays, etc. 16 days</w:t>
            </w:r>
          </w:p>
          <w:p w14:paraId="12C9DBC1" w14:textId="6B346BAA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672" w:type="dxa"/>
          </w:tcPr>
          <w:p w14:paraId="6500321C" w14:textId="03292A7E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414B60" w:rsidRPr="003B2173" w14:paraId="73B5582D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9F50D4B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have a staff pay scale?</w:t>
            </w:r>
          </w:p>
        </w:tc>
        <w:tc>
          <w:tcPr>
            <w:tcW w:w="3053" w:type="dxa"/>
            <w:gridSpan w:val="2"/>
          </w:tcPr>
          <w:p w14:paraId="090BD615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Max: Com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Hab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$23.50 an hr.</w:t>
            </w:r>
          </w:p>
          <w:p w14:paraId="2620A352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Respite $16.75 an hr.</w:t>
            </w:r>
          </w:p>
        </w:tc>
        <w:tc>
          <w:tcPr>
            <w:tcW w:w="2860" w:type="dxa"/>
            <w:gridSpan w:val="3"/>
          </w:tcPr>
          <w:p w14:paraId="795F67FF" w14:textId="77777777" w:rsidR="00132C9A" w:rsidRPr="00132C9A" w:rsidRDefault="00132C9A" w:rsidP="0013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Rate caps: SHCH-$30/</w:t>
            </w:r>
            <w:proofErr w:type="spellStart"/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hr</w:t>
            </w:r>
            <w:proofErr w:type="spellEnd"/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 no OT</w:t>
            </w:r>
          </w:p>
          <w:p w14:paraId="4D264366" w14:textId="5C259A6B" w:rsidR="00435F2D" w:rsidRPr="003B2173" w:rsidRDefault="00132C9A" w:rsidP="0013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132C9A">
              <w:rPr>
                <w:rFonts w:ascii="Arial Narrow" w:hAnsi="Arial Narrow"/>
                <w:color w:val="000000"/>
                <w:sz w:val="19"/>
                <w:szCs w:val="19"/>
              </w:rPr>
              <w:t>SH Respite-$18 no OT</w:t>
            </w:r>
          </w:p>
        </w:tc>
        <w:tc>
          <w:tcPr>
            <w:tcW w:w="2672" w:type="dxa"/>
          </w:tcPr>
          <w:p w14:paraId="4FF48C40" w14:textId="5D4FD334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</w:tr>
      <w:tr w:rsidR="00414B60" w:rsidRPr="003B2173" w14:paraId="3F2A85DB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F04A9E4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are the requirements to be an independent consultant with your agency?</w:t>
            </w:r>
          </w:p>
        </w:tc>
        <w:tc>
          <w:tcPr>
            <w:tcW w:w="3053" w:type="dxa"/>
            <w:gridSpan w:val="2"/>
          </w:tcPr>
          <w:p w14:paraId="40F646E7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If Broker must use RCIL as FI</w:t>
            </w:r>
          </w:p>
        </w:tc>
        <w:tc>
          <w:tcPr>
            <w:tcW w:w="2860" w:type="dxa"/>
            <w:gridSpan w:val="3"/>
          </w:tcPr>
          <w:p w14:paraId="430AD2CD" w14:textId="07B0A5BF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Broker Authorization, Back-Ground Check, Sign BAA and Agreement</w:t>
            </w:r>
          </w:p>
        </w:tc>
        <w:tc>
          <w:tcPr>
            <w:tcW w:w="2672" w:type="dxa"/>
          </w:tcPr>
          <w:p w14:paraId="1145D5DF" w14:textId="5A664AE8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Must provide credentials, current background check and sign an Independent Contractor Agreement</w:t>
            </w:r>
          </w:p>
        </w:tc>
      </w:tr>
      <w:tr w:rsidR="00414B60" w:rsidRPr="003B2173" w14:paraId="7B40DEA4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5D5E0516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 xml:space="preserve">Do you require consultants to be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finger printed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?</w:t>
            </w:r>
          </w:p>
        </w:tc>
        <w:tc>
          <w:tcPr>
            <w:tcW w:w="3053" w:type="dxa"/>
            <w:gridSpan w:val="2"/>
          </w:tcPr>
          <w:p w14:paraId="7AF617B9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860" w:type="dxa"/>
            <w:gridSpan w:val="3"/>
          </w:tcPr>
          <w:p w14:paraId="4DF90247" w14:textId="01ADA491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2672" w:type="dxa"/>
          </w:tcPr>
          <w:p w14:paraId="64D93130" w14:textId="21548F08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</w:t>
            </w:r>
          </w:p>
        </w:tc>
      </w:tr>
      <w:tr w:rsidR="00414B60" w:rsidRPr="003B2173" w14:paraId="2F2D5249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2AA427A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transportation policy?</w:t>
            </w:r>
          </w:p>
        </w:tc>
        <w:tc>
          <w:tcPr>
            <w:tcW w:w="3053" w:type="dxa"/>
            <w:gridSpan w:val="2"/>
          </w:tcPr>
          <w:p w14:paraId="58C4F066" w14:textId="1DC422D9" w:rsidR="00414B60" w:rsidRPr="003B2173" w:rsidRDefault="00414B60" w:rsidP="00414B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Staff my transport SD participant &amp; companions if part of Staff Action Plan</w:t>
            </w:r>
          </w:p>
        </w:tc>
        <w:tc>
          <w:tcPr>
            <w:tcW w:w="2860" w:type="dxa"/>
            <w:gridSpan w:val="3"/>
          </w:tcPr>
          <w:p w14:paraId="16476E19" w14:textId="3BC64601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Valid </w:t>
            </w: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Drivers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License, please call for any more specific information</w:t>
            </w:r>
          </w:p>
        </w:tc>
        <w:tc>
          <w:tcPr>
            <w:tcW w:w="2672" w:type="dxa"/>
          </w:tcPr>
          <w:p w14:paraId="4D5774EC" w14:textId="43FFFD33" w:rsidR="00414B60" w:rsidRPr="003B2173" w:rsidRDefault="00414B60" w:rsidP="00414B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Staff must have current license,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registered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and inspected vehicle, carry active insurance</w:t>
            </w:r>
          </w:p>
        </w:tc>
      </w:tr>
      <w:tr w:rsidR="00414B60" w:rsidRPr="003B2173" w14:paraId="3774225F" w14:textId="77777777" w:rsidTr="00B4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8BA781C" w14:textId="77777777" w:rsidR="00414B60" w:rsidRPr="003B2173" w:rsidRDefault="00414B60" w:rsidP="00414B60">
            <w:pPr>
              <w:rPr>
                <w:rFonts w:ascii="Arial Narrow" w:hAnsi="Arial Narrow"/>
                <w:b w:val="0"/>
                <w:bCs w:val="0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counties does your agency cover?</w:t>
            </w:r>
          </w:p>
          <w:p w14:paraId="249EAFDA" w14:textId="77777777" w:rsidR="00414B60" w:rsidRPr="003B2173" w:rsidRDefault="00414B60" w:rsidP="00414B60">
            <w:pPr>
              <w:rPr>
                <w:rFonts w:ascii="Arial Narrow" w:hAnsi="Arial Narrow"/>
                <w:b w:val="0"/>
                <w:bCs w:val="0"/>
                <w:color w:val="000000"/>
                <w:sz w:val="19"/>
                <w:szCs w:val="19"/>
              </w:rPr>
            </w:pPr>
          </w:p>
          <w:p w14:paraId="76CD0466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3053" w:type="dxa"/>
            <w:gridSpan w:val="2"/>
          </w:tcPr>
          <w:p w14:paraId="322EC4D3" w14:textId="77777777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All Regions</w:t>
            </w:r>
          </w:p>
        </w:tc>
        <w:tc>
          <w:tcPr>
            <w:tcW w:w="2860" w:type="dxa"/>
            <w:gridSpan w:val="3"/>
          </w:tcPr>
          <w:p w14:paraId="4741B196" w14:textId="4792DAB8" w:rsidR="00414B60" w:rsidRPr="003B2173" w:rsidRDefault="00414B60" w:rsidP="0013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Currently: Region 1, Region 2, and </w:t>
            </w:r>
            <w:r w:rsidR="00132C9A">
              <w:rPr>
                <w:rFonts w:ascii="Arial Narrow" w:hAnsi="Arial Narrow"/>
                <w:color w:val="000000"/>
                <w:sz w:val="19"/>
                <w:szCs w:val="19"/>
              </w:rPr>
              <w:t>Region 3</w:t>
            </w:r>
          </w:p>
        </w:tc>
        <w:tc>
          <w:tcPr>
            <w:tcW w:w="2672" w:type="dxa"/>
          </w:tcPr>
          <w:p w14:paraId="3E46A6A7" w14:textId="4EA15874" w:rsidR="00414B60" w:rsidRPr="003B2173" w:rsidRDefault="00414B60" w:rsidP="00414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All counties in Capital and the Sunmount Regions</w:t>
            </w:r>
          </w:p>
        </w:tc>
      </w:tr>
      <w:tr w:rsidR="00414B60" w:rsidRPr="003B2173" w14:paraId="123A7DE6" w14:textId="77777777" w:rsidTr="00B4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D5757D9" w14:textId="77777777" w:rsidR="00414B60" w:rsidRPr="003B2173" w:rsidRDefault="00414B60" w:rsidP="00414B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SPECIAL CONSIDERATIONS:</w:t>
            </w:r>
          </w:p>
        </w:tc>
        <w:tc>
          <w:tcPr>
            <w:tcW w:w="3053" w:type="dxa"/>
            <w:gridSpan w:val="2"/>
          </w:tcPr>
          <w:p w14:paraId="1AD208A9" w14:textId="12D77485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Participants/Designees must be able to utilize electronic time keeping system. SEMP can be provided through Agency supported services, unable to support Self-Hired SEMP.</w:t>
            </w:r>
          </w:p>
        </w:tc>
        <w:tc>
          <w:tcPr>
            <w:tcW w:w="2860" w:type="dxa"/>
            <w:gridSpan w:val="3"/>
          </w:tcPr>
          <w:p w14:paraId="06A2F35F" w14:textId="37B5166F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Individuals/family/designee/SD staff will be required to have access to the internet and a devise to use electronic timecard and reimbursement system.</w:t>
            </w:r>
          </w:p>
          <w:p w14:paraId="345F2AED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1FE8E67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DA9EA1F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A8785E5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C288BD8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A89954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B311E15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65C028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2DA4C2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BA8AD8B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1166F83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4C0A90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E21C42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06F7B43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FD8AAD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61F7497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FC8A762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FCA5555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0388C1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4637C69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7A8C679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0D2F33E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7CA387D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3E5D845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3A6B19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CF80EF4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3626E59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2301FA7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B3B22E7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6B704EF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64518F8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3DBBB42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FABB2A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8F1D583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098CD73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10E5381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DA61B1D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86ADCB3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6A169DA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BF99737" w14:textId="36CD6349" w:rsidR="00414B60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066A890" w14:textId="7D5D42E6" w:rsidR="003B2173" w:rsidRDefault="003B2173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DDC604C" w14:textId="0A673DAC" w:rsidR="003B2173" w:rsidRDefault="003B2173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5B59EEA" w14:textId="139E5007" w:rsidR="003B2173" w:rsidRDefault="003B2173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B70C7ED" w14:textId="70B2AF74" w:rsidR="003B2173" w:rsidRDefault="003B2173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12AD740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7FC33FD" w14:textId="3163394B" w:rsidR="00B43732" w:rsidRPr="003B2173" w:rsidRDefault="00B43732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699B78E" w14:textId="12239D1A" w:rsidR="00B43732" w:rsidRPr="003B2173" w:rsidRDefault="00B43732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B4EB21A" w14:textId="77777777" w:rsidR="00B43732" w:rsidRPr="003B2173" w:rsidRDefault="00B43732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DFD0A63" w14:textId="77777777" w:rsidR="00414B60" w:rsidRPr="003B2173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672" w:type="dxa"/>
          </w:tcPr>
          <w:p w14:paraId="0E4F5806" w14:textId="77777777" w:rsidR="00414B60" w:rsidRDefault="00414B60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Must have access to internet &amp; a device to use the MANDATORY electronic timekeeping, note &amp; reimbursement system</w:t>
            </w:r>
            <w:r w:rsidR="00B21159">
              <w:rPr>
                <w:rFonts w:ascii="Arial Narrow" w:hAnsi="Arial Narrow"/>
                <w:color w:val="000000"/>
                <w:sz w:val="19"/>
                <w:szCs w:val="19"/>
              </w:rPr>
              <w:t>.</w:t>
            </w:r>
          </w:p>
          <w:p w14:paraId="6E6C508B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2BD1E89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56379C7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41BA969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BABAFB4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4E2F30E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A3B9296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6641B25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FFB80EA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9D76178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2E6922B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15F7024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99EC45C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B939182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964A2B6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70D3CE7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5FC669B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15E9A01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987F773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FF629F8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6419482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65AC2CF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087F667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BBF8A17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29610F6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A7E8124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4DD3757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76B8E20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5AE2234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6EF854B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74A3360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9463E8A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2ADC549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066E770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BC8F6EA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24DCC46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5873C4D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5424414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2A31DB9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01E89C7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222BC83E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9832919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90DAF2B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6498ED85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0E3FD8F5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4FCB734C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6C35D3D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5346E29F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3E3EB546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1E842A50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BA46DF1" w14:textId="77777777" w:rsidR="00B21159" w:rsidRDefault="00B21159" w:rsidP="00414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14:paraId="7F845193" w14:textId="4F57F024" w:rsidR="00B21159" w:rsidRPr="003B2173" w:rsidRDefault="00B21159" w:rsidP="00B2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5F9EFC44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68FCA004" w14:textId="77777777" w:rsidR="00B43732" w:rsidRPr="003B2173" w:rsidRDefault="00B43732" w:rsidP="00B4373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lastRenderedPageBreak/>
              <w:t>FI AGENCY</w:t>
            </w:r>
          </w:p>
          <w:p w14:paraId="3E93B3E3" w14:textId="77777777" w:rsidR="00B43732" w:rsidRPr="003B2173" w:rsidRDefault="00B43732" w:rsidP="00B4373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50EFC7F6" w14:textId="71449FFB" w:rsidR="00B43732" w:rsidRPr="003B2173" w:rsidRDefault="00B43732" w:rsidP="00B43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AIM SERVICES INC.</w:t>
            </w:r>
            <w:r w:rsidR="00B21159">
              <w:rPr>
                <w:rFonts w:ascii="Arial Narrow" w:hAnsi="Arial Narrow"/>
                <w:sz w:val="19"/>
                <w:szCs w:val="19"/>
              </w:rPr>
              <w:br/>
              <w:t xml:space="preserve">(not accepting new applicants </w:t>
            </w:r>
            <w:proofErr w:type="gramStart"/>
            <w:r w:rsidR="00B21159">
              <w:rPr>
                <w:rFonts w:ascii="Arial Narrow" w:hAnsi="Arial Narrow"/>
                <w:sz w:val="19"/>
                <w:szCs w:val="19"/>
              </w:rPr>
              <w:t>at this time</w:t>
            </w:r>
            <w:proofErr w:type="gramEnd"/>
            <w:r w:rsidR="00B21159">
              <w:rPr>
                <w:rFonts w:ascii="Arial Narrow" w:hAnsi="Arial Narrow"/>
                <w:sz w:val="19"/>
                <w:szCs w:val="19"/>
              </w:rPr>
              <w:t>)</w:t>
            </w:r>
            <w:r w:rsidR="00435F2D">
              <w:rPr>
                <w:rFonts w:ascii="Arial Narrow" w:hAnsi="Arial Narrow"/>
                <w:sz w:val="19"/>
                <w:szCs w:val="19"/>
              </w:rPr>
              <w:br/>
            </w:r>
          </w:p>
        </w:tc>
        <w:tc>
          <w:tcPr>
            <w:tcW w:w="1455" w:type="dxa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0F4C13A2" w14:textId="7499F242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9BBB59" w:themeColor="accent3"/>
            </w:tcBorders>
            <w:shd w:val="clear" w:color="auto" w:fill="F2F2F2" w:themeFill="background1" w:themeFillShade="F2"/>
          </w:tcPr>
          <w:p w14:paraId="290C8033" w14:textId="7EA8081C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9"/>
                <w:szCs w:val="19"/>
              </w:rPr>
            </w:pPr>
          </w:p>
        </w:tc>
      </w:tr>
      <w:tr w:rsidR="00B43732" w:rsidRPr="003B2173" w14:paraId="6B559289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7140B170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Address</w:t>
            </w:r>
          </w:p>
        </w:tc>
        <w:tc>
          <w:tcPr>
            <w:tcW w:w="4267" w:type="dxa"/>
            <w:gridSpan w:val="2"/>
          </w:tcPr>
          <w:p w14:paraId="641FA002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4227 Route 50</w:t>
            </w:r>
          </w:p>
          <w:p w14:paraId="1E22DDD6" w14:textId="2C4A629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Saratoga Springs, NY 12866</w:t>
            </w:r>
          </w:p>
        </w:tc>
        <w:tc>
          <w:tcPr>
            <w:tcW w:w="1455" w:type="dxa"/>
          </w:tcPr>
          <w:p w14:paraId="4EC43E95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3AA51CFB" w14:textId="0B9E30D6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53E98F33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4CE38B4E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Contact Person</w:t>
            </w:r>
          </w:p>
        </w:tc>
        <w:tc>
          <w:tcPr>
            <w:tcW w:w="4267" w:type="dxa"/>
            <w:gridSpan w:val="2"/>
          </w:tcPr>
          <w:p w14:paraId="3CB509FB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Matt Stevens </w:t>
            </w:r>
          </w:p>
          <w:p w14:paraId="5063FACA" w14:textId="65DC710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Brittany</w:t>
            </w:r>
            <w:r w:rsidR="00B639B5">
              <w:rPr>
                <w:rFonts w:ascii="Arial Narrow" w:hAnsi="Arial Narrow"/>
                <w:color w:val="000000"/>
                <w:sz w:val="19"/>
                <w:szCs w:val="19"/>
              </w:rPr>
              <w:t xml:space="preserve"> Hoosier</w:t>
            </w:r>
          </w:p>
        </w:tc>
        <w:tc>
          <w:tcPr>
            <w:tcW w:w="1455" w:type="dxa"/>
          </w:tcPr>
          <w:p w14:paraId="2EF3BC93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2698EDDA" w14:textId="51406872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1DDD6023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42276A8C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Phone #</w:t>
            </w:r>
          </w:p>
        </w:tc>
        <w:tc>
          <w:tcPr>
            <w:tcW w:w="4267" w:type="dxa"/>
            <w:gridSpan w:val="2"/>
          </w:tcPr>
          <w:p w14:paraId="01C21045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518-450-2834</w:t>
            </w:r>
          </w:p>
          <w:p w14:paraId="7D2F6096" w14:textId="0CF6E616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518 430-2247</w:t>
            </w:r>
          </w:p>
        </w:tc>
        <w:tc>
          <w:tcPr>
            <w:tcW w:w="1455" w:type="dxa"/>
          </w:tcPr>
          <w:p w14:paraId="3F78F738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1D9951A1" w14:textId="3AC8ABF0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03F536C2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0BDDF9A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267" w:type="dxa"/>
            <w:gridSpan w:val="2"/>
          </w:tcPr>
          <w:p w14:paraId="76E58440" w14:textId="77777777" w:rsidR="00B43732" w:rsidRPr="003B2173" w:rsidRDefault="00666EE4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hyperlink r:id="rId18" w:history="1">
              <w:r w:rsidR="00B43732" w:rsidRPr="003B2173">
                <w:rPr>
                  <w:rStyle w:val="Hyperlink"/>
                  <w:rFonts w:ascii="Arial Narrow" w:hAnsi="Arial Narrow"/>
                  <w:sz w:val="19"/>
                  <w:szCs w:val="19"/>
                </w:rPr>
                <w:t>mstevens@aimservicesinc.org</w:t>
              </w:r>
            </w:hyperlink>
          </w:p>
          <w:p w14:paraId="41D7CCC7" w14:textId="060B770D" w:rsidR="00B43732" w:rsidRPr="003B2173" w:rsidRDefault="00666EE4" w:rsidP="00B4373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hyperlink r:id="rId19" w:history="1">
              <w:r w:rsidR="00B639B5" w:rsidRPr="005B5296">
                <w:rPr>
                  <w:rStyle w:val="Hyperlink"/>
                  <w:rFonts w:ascii="Arial Narrow" w:hAnsi="Arial Narrow"/>
                  <w:sz w:val="19"/>
                  <w:szCs w:val="19"/>
                </w:rPr>
                <w:t>bhoosier@aimservicesinc.org</w:t>
              </w:r>
            </w:hyperlink>
            <w:r w:rsidR="00B43732" w:rsidRPr="003B2173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455" w:type="dxa"/>
          </w:tcPr>
          <w:p w14:paraId="111617A2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ED7B2DB" w14:textId="02B26695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69C2FB0D" w14:textId="77777777" w:rsidTr="00435F2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7142509E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Corporation ID</w:t>
            </w:r>
          </w:p>
        </w:tc>
        <w:tc>
          <w:tcPr>
            <w:tcW w:w="4267" w:type="dxa"/>
            <w:gridSpan w:val="2"/>
          </w:tcPr>
          <w:p w14:paraId="181BBAAE" w14:textId="15A773FB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20190</w:t>
            </w:r>
          </w:p>
        </w:tc>
        <w:tc>
          <w:tcPr>
            <w:tcW w:w="1455" w:type="dxa"/>
          </w:tcPr>
          <w:p w14:paraId="74229ED5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7AD573A8" w14:textId="0853063A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100CC669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782607D9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mileage rate for staff owned vehicles?</w:t>
            </w:r>
          </w:p>
        </w:tc>
        <w:tc>
          <w:tcPr>
            <w:tcW w:w="4267" w:type="dxa"/>
            <w:gridSpan w:val="2"/>
          </w:tcPr>
          <w:p w14:paraId="6607FFC6" w14:textId="207ED868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$.5</w:t>
            </w:r>
            <w:r w:rsidR="00B639B5">
              <w:rPr>
                <w:rFonts w:ascii="Arial Narrow" w:hAnsi="Arial Narrow"/>
                <w:color w:val="000000"/>
                <w:sz w:val="19"/>
                <w:szCs w:val="19"/>
              </w:rPr>
              <w:t>75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per mile</w:t>
            </w:r>
            <w:r w:rsidR="00B639B5">
              <w:rPr>
                <w:rFonts w:ascii="Arial Narrow" w:hAnsi="Arial Narrow"/>
                <w:color w:val="000000"/>
                <w:sz w:val="19"/>
                <w:szCs w:val="19"/>
              </w:rPr>
              <w:t xml:space="preserve"> – fluctuates with federal limit</w:t>
            </w:r>
          </w:p>
        </w:tc>
        <w:tc>
          <w:tcPr>
            <w:tcW w:w="1455" w:type="dxa"/>
          </w:tcPr>
          <w:p w14:paraId="36DA3031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5BEC3727" w14:textId="42865791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6C868D7E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5246B8E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require participants to use your agency brokers?</w:t>
            </w:r>
          </w:p>
        </w:tc>
        <w:tc>
          <w:tcPr>
            <w:tcW w:w="4267" w:type="dxa"/>
            <w:gridSpan w:val="2"/>
          </w:tcPr>
          <w:p w14:paraId="713F1660" w14:textId="60ADAB93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No. </w:t>
            </w:r>
          </w:p>
        </w:tc>
        <w:tc>
          <w:tcPr>
            <w:tcW w:w="1455" w:type="dxa"/>
          </w:tcPr>
          <w:p w14:paraId="0D4E6F40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1C4A6161" w14:textId="5A4467C9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41E146D6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00EF1104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Mandatory trainings for staff beyond OPWDD requirements  </w:t>
            </w:r>
          </w:p>
        </w:tc>
        <w:tc>
          <w:tcPr>
            <w:tcW w:w="4267" w:type="dxa"/>
            <w:gridSpan w:val="2"/>
          </w:tcPr>
          <w:p w14:paraId="6E6C6BD7" w14:textId="5177AAD6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 xml:space="preserve">Yes, we </w:t>
            </w:r>
            <w:r w:rsidR="00B639B5">
              <w:rPr>
                <w:rFonts w:ascii="Arial Narrow" w:hAnsi="Arial Narrow"/>
                <w:sz w:val="19"/>
                <w:szCs w:val="19"/>
              </w:rPr>
              <w:t>offer OPWDD mandated training online</w:t>
            </w:r>
          </w:p>
        </w:tc>
        <w:tc>
          <w:tcPr>
            <w:tcW w:w="1455" w:type="dxa"/>
          </w:tcPr>
          <w:p w14:paraId="07A44E03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50720972" w14:textId="181C1026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31A9A226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7A675336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How many hours will staff spend in trainings?</w:t>
            </w:r>
          </w:p>
        </w:tc>
        <w:tc>
          <w:tcPr>
            <w:tcW w:w="4267" w:type="dxa"/>
            <w:gridSpan w:val="2"/>
          </w:tcPr>
          <w:p w14:paraId="68F025CB" w14:textId="32D5625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We pay $12</w:t>
            </w:r>
            <w:r w:rsidR="00B639B5">
              <w:rPr>
                <w:rFonts w:ascii="Arial Narrow" w:hAnsi="Arial Narrow"/>
                <w:color w:val="000000"/>
                <w:sz w:val="19"/>
                <w:szCs w:val="19"/>
              </w:rPr>
              <w:t>.50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an hour for up to 7.5 hours</w:t>
            </w:r>
          </w:p>
        </w:tc>
        <w:tc>
          <w:tcPr>
            <w:tcW w:w="1455" w:type="dxa"/>
          </w:tcPr>
          <w:p w14:paraId="44FB2F15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5FE6BB3B" w14:textId="5D7DFA60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4CC15A12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3BE4BDE" w14:textId="77777777" w:rsidR="00B43732" w:rsidRPr="003B2173" w:rsidRDefault="00B43732" w:rsidP="00B43732">
            <w:pPr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Will mandatory trainings be charged to the SD budget?</w:t>
            </w:r>
          </w:p>
        </w:tc>
        <w:tc>
          <w:tcPr>
            <w:tcW w:w="4267" w:type="dxa"/>
            <w:gridSpan w:val="2"/>
          </w:tcPr>
          <w:p w14:paraId="4671691A" w14:textId="207DF862" w:rsidR="00B43732" w:rsidRPr="003B2173" w:rsidRDefault="00B639B5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Yes</w:t>
            </w:r>
          </w:p>
        </w:tc>
        <w:tc>
          <w:tcPr>
            <w:tcW w:w="1455" w:type="dxa"/>
          </w:tcPr>
          <w:p w14:paraId="01F624F1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7D9E20A" w14:textId="2AD329C5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5C5C1164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30A94679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fringe rate for hourly staff?</w:t>
            </w:r>
          </w:p>
        </w:tc>
        <w:tc>
          <w:tcPr>
            <w:tcW w:w="4267" w:type="dxa"/>
            <w:gridSpan w:val="2"/>
          </w:tcPr>
          <w:p w14:paraId="690152F1" w14:textId="136075A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2</w:t>
            </w:r>
            <w:r w:rsidR="00B639B5">
              <w:rPr>
                <w:rFonts w:ascii="Arial Narrow" w:hAnsi="Arial Narrow"/>
                <w:color w:val="000000"/>
                <w:sz w:val="19"/>
                <w:szCs w:val="19"/>
              </w:rPr>
              <w:t>5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% </w:t>
            </w:r>
          </w:p>
        </w:tc>
        <w:tc>
          <w:tcPr>
            <w:tcW w:w="1455" w:type="dxa"/>
          </w:tcPr>
          <w:p w14:paraId="64F523DA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72D7D039" w14:textId="65F0E103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762F2E0E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3141EBD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full-time staff?</w:t>
            </w:r>
          </w:p>
        </w:tc>
        <w:tc>
          <w:tcPr>
            <w:tcW w:w="4267" w:type="dxa"/>
            <w:gridSpan w:val="2"/>
          </w:tcPr>
          <w:p w14:paraId="45EC2AB3" w14:textId="73CDA63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 *</w:t>
            </w:r>
          </w:p>
        </w:tc>
        <w:tc>
          <w:tcPr>
            <w:tcW w:w="1455" w:type="dxa"/>
          </w:tcPr>
          <w:p w14:paraId="4A8415EE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102F0067" w14:textId="4F7B5BF8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B43732" w:rsidRPr="003B2173" w14:paraId="6816B045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0B06C999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full-time staff?</w:t>
            </w:r>
          </w:p>
        </w:tc>
        <w:tc>
          <w:tcPr>
            <w:tcW w:w="4267" w:type="dxa"/>
            <w:gridSpan w:val="2"/>
          </w:tcPr>
          <w:p w14:paraId="62886027" w14:textId="336E7076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The 1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  <w:vertAlign w:val="superscript"/>
              </w:rPr>
              <w:t>st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of the month following </w:t>
            </w:r>
          </w:p>
        </w:tc>
        <w:tc>
          <w:tcPr>
            <w:tcW w:w="1455" w:type="dxa"/>
          </w:tcPr>
          <w:p w14:paraId="478417C3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24DDB287" w14:textId="34F57486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326F0641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49752EFE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full-time staff must work to be eligible for health insurance</w:t>
            </w:r>
          </w:p>
        </w:tc>
        <w:tc>
          <w:tcPr>
            <w:tcW w:w="4267" w:type="dxa"/>
            <w:gridSpan w:val="2"/>
          </w:tcPr>
          <w:p w14:paraId="2F989DA4" w14:textId="2EDD28AC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455" w:type="dxa"/>
          </w:tcPr>
          <w:p w14:paraId="398A720D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CE46E7A" w14:textId="37971196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413675FB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684FAD79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offer insurance coverage for part-time staff?</w:t>
            </w:r>
          </w:p>
        </w:tc>
        <w:tc>
          <w:tcPr>
            <w:tcW w:w="4267" w:type="dxa"/>
            <w:gridSpan w:val="2"/>
          </w:tcPr>
          <w:p w14:paraId="53BEEE32" w14:textId="756E2519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</w:t>
            </w:r>
          </w:p>
        </w:tc>
        <w:tc>
          <w:tcPr>
            <w:tcW w:w="1455" w:type="dxa"/>
          </w:tcPr>
          <w:p w14:paraId="7EB0D650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5EC4DBF0" w14:textId="17BB1211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00D20488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6158F852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the waiting period for health insurance for part-time staff?</w:t>
            </w:r>
          </w:p>
        </w:tc>
        <w:tc>
          <w:tcPr>
            <w:tcW w:w="4267" w:type="dxa"/>
            <w:gridSpan w:val="2"/>
          </w:tcPr>
          <w:p w14:paraId="2D3B4F56" w14:textId="1D922F63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No benefits for part-time staff</w:t>
            </w:r>
          </w:p>
        </w:tc>
        <w:tc>
          <w:tcPr>
            <w:tcW w:w="1455" w:type="dxa"/>
          </w:tcPr>
          <w:p w14:paraId="4E051B07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575F5F25" w14:textId="406DC400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71BE4FBC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14049313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proofErr w:type="spell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Hrs</w:t>
            </w:r>
            <w:proofErr w:type="spell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 part-time staff must work to be eligible for health insurance</w:t>
            </w:r>
          </w:p>
        </w:tc>
        <w:tc>
          <w:tcPr>
            <w:tcW w:w="4267" w:type="dxa"/>
            <w:gridSpan w:val="2"/>
          </w:tcPr>
          <w:p w14:paraId="0E8B0631" w14:textId="0C30B3D2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N/A</w:t>
            </w:r>
          </w:p>
        </w:tc>
        <w:tc>
          <w:tcPr>
            <w:tcW w:w="1455" w:type="dxa"/>
          </w:tcPr>
          <w:p w14:paraId="08872D6E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6792CF4" w14:textId="13A3A896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B43732" w:rsidRPr="003B2173" w14:paraId="769BC075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2D05E59B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Holiday time for staff?</w:t>
            </w:r>
          </w:p>
        </w:tc>
        <w:tc>
          <w:tcPr>
            <w:tcW w:w="4267" w:type="dxa"/>
            <w:gridSpan w:val="2"/>
          </w:tcPr>
          <w:p w14:paraId="564648BE" w14:textId="584F4C91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 (FT staff)</w:t>
            </w:r>
            <w:r w:rsidR="00DC6E67">
              <w:rPr>
                <w:rFonts w:ascii="Arial Narrow" w:hAnsi="Arial Narrow"/>
                <w:sz w:val="19"/>
                <w:szCs w:val="19"/>
              </w:rPr>
              <w:t>- If any other status staff works on the holiday, they will be compensated an extra hour of pay for all hours worked, up to 8 hours</w:t>
            </w:r>
          </w:p>
        </w:tc>
        <w:tc>
          <w:tcPr>
            <w:tcW w:w="1455" w:type="dxa"/>
          </w:tcPr>
          <w:p w14:paraId="377B3BDB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61618E44" w14:textId="77314043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B43732" w:rsidRPr="003B2173" w14:paraId="7980B05E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0334F13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sick time for staff?</w:t>
            </w:r>
          </w:p>
        </w:tc>
        <w:tc>
          <w:tcPr>
            <w:tcW w:w="4267" w:type="dxa"/>
            <w:gridSpan w:val="2"/>
          </w:tcPr>
          <w:p w14:paraId="5B6D6E6F" w14:textId="789C792A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 (FT</w:t>
            </w:r>
            <w:r w:rsidR="00DC6E67">
              <w:rPr>
                <w:rFonts w:ascii="Arial Narrow" w:hAnsi="Arial Narrow"/>
                <w:sz w:val="19"/>
                <w:szCs w:val="19"/>
              </w:rPr>
              <w:t>/PT</w:t>
            </w:r>
            <w:r w:rsidRPr="003B2173">
              <w:rPr>
                <w:rFonts w:ascii="Arial Narrow" w:hAnsi="Arial Narrow"/>
                <w:sz w:val="19"/>
                <w:szCs w:val="19"/>
              </w:rPr>
              <w:t xml:space="preserve"> staff)</w:t>
            </w:r>
          </w:p>
        </w:tc>
        <w:tc>
          <w:tcPr>
            <w:tcW w:w="1455" w:type="dxa"/>
          </w:tcPr>
          <w:p w14:paraId="4E286474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10326CB2" w14:textId="530DA965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054969B9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8FAFFD5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provide paid vacation time for staff?</w:t>
            </w:r>
          </w:p>
        </w:tc>
        <w:tc>
          <w:tcPr>
            <w:tcW w:w="4267" w:type="dxa"/>
            <w:gridSpan w:val="2"/>
          </w:tcPr>
          <w:p w14:paraId="3035679F" w14:textId="112A44F0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sz w:val="19"/>
                <w:szCs w:val="19"/>
              </w:rPr>
              <w:t>Yes (FT</w:t>
            </w:r>
            <w:r w:rsidR="00DC6E67">
              <w:rPr>
                <w:rFonts w:ascii="Arial Narrow" w:hAnsi="Arial Narrow"/>
                <w:sz w:val="19"/>
                <w:szCs w:val="19"/>
              </w:rPr>
              <w:t>/PT</w:t>
            </w:r>
            <w:r w:rsidRPr="003B2173">
              <w:rPr>
                <w:rFonts w:ascii="Arial Narrow" w:hAnsi="Arial Narrow"/>
                <w:sz w:val="19"/>
                <w:szCs w:val="19"/>
              </w:rPr>
              <w:t xml:space="preserve"> staff)</w:t>
            </w:r>
          </w:p>
        </w:tc>
        <w:tc>
          <w:tcPr>
            <w:tcW w:w="1455" w:type="dxa"/>
          </w:tcPr>
          <w:p w14:paraId="68D4548C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BD4FF0E" w14:textId="3A625143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322C945A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6C698312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Do you have a staff pay scale?</w:t>
            </w:r>
          </w:p>
        </w:tc>
        <w:tc>
          <w:tcPr>
            <w:tcW w:w="4267" w:type="dxa"/>
            <w:gridSpan w:val="2"/>
          </w:tcPr>
          <w:p w14:paraId="26D63177" w14:textId="250CC7BC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CH-$28,</w:t>
            </w:r>
            <w:r w:rsid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Respite</w:t>
            </w:r>
            <w:r w:rsidR="00132C9A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$17</w:t>
            </w:r>
            <w:r w:rsidR="00DC6E67">
              <w:rPr>
                <w:rFonts w:ascii="Arial Narrow" w:hAnsi="Arial Narrow"/>
                <w:color w:val="000000"/>
                <w:sz w:val="19"/>
                <w:szCs w:val="19"/>
              </w:rPr>
              <w:t xml:space="preserve">, </w:t>
            </w: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SEMP $34</w:t>
            </w:r>
          </w:p>
        </w:tc>
        <w:tc>
          <w:tcPr>
            <w:tcW w:w="1455" w:type="dxa"/>
          </w:tcPr>
          <w:p w14:paraId="62101CB0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23479AD" w14:textId="6AC6A761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0AF788F8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73440481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are the requirements to be an independent consultant with your agency?</w:t>
            </w:r>
          </w:p>
        </w:tc>
        <w:tc>
          <w:tcPr>
            <w:tcW w:w="4267" w:type="dxa"/>
            <w:gridSpan w:val="2"/>
          </w:tcPr>
          <w:p w14:paraId="136DC878" w14:textId="64F015C1" w:rsidR="00B43732" w:rsidRPr="003B2173" w:rsidRDefault="00DC6E67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C6E67">
              <w:rPr>
                <w:rFonts w:ascii="Arial Narrow" w:hAnsi="Arial Narrow"/>
                <w:color w:val="000000"/>
                <w:sz w:val="19"/>
                <w:szCs w:val="19"/>
              </w:rPr>
              <w:t xml:space="preserve">Must hold current broker authorization, pass background </w:t>
            </w:r>
            <w:proofErr w:type="gramStart"/>
            <w:r w:rsidRPr="00DC6E67">
              <w:rPr>
                <w:rFonts w:ascii="Arial Narrow" w:hAnsi="Arial Narrow"/>
                <w:color w:val="000000"/>
                <w:sz w:val="19"/>
                <w:szCs w:val="19"/>
              </w:rPr>
              <w:t>checks</w:t>
            </w:r>
            <w:proofErr w:type="gramEnd"/>
            <w:r w:rsidRPr="00DC6E67">
              <w:rPr>
                <w:rFonts w:ascii="Arial Narrow" w:hAnsi="Arial Narrow"/>
                <w:color w:val="000000"/>
                <w:sz w:val="19"/>
                <w:szCs w:val="19"/>
              </w:rPr>
              <w:t xml:space="preserve"> and sign a Broker MOU prior to beginning supports via AIM.</w:t>
            </w:r>
          </w:p>
        </w:tc>
        <w:tc>
          <w:tcPr>
            <w:tcW w:w="1455" w:type="dxa"/>
          </w:tcPr>
          <w:p w14:paraId="5CD38C21" w14:textId="77777777" w:rsidR="00B43732" w:rsidRPr="003B2173" w:rsidRDefault="00B43732" w:rsidP="00B4373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75B063F4" w14:textId="494E5304" w:rsidR="00B43732" w:rsidRPr="003B2173" w:rsidRDefault="00B43732" w:rsidP="00B4373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3D175CFC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554E5959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 xml:space="preserve">Do you require consultants to be </w:t>
            </w:r>
            <w:proofErr w:type="gramStart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finger printed</w:t>
            </w:r>
            <w:proofErr w:type="gramEnd"/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?</w:t>
            </w:r>
          </w:p>
        </w:tc>
        <w:tc>
          <w:tcPr>
            <w:tcW w:w="4267" w:type="dxa"/>
            <w:gridSpan w:val="2"/>
          </w:tcPr>
          <w:p w14:paraId="39C6A192" w14:textId="2FAD4F79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Yes.</w:t>
            </w:r>
          </w:p>
        </w:tc>
        <w:tc>
          <w:tcPr>
            <w:tcW w:w="1455" w:type="dxa"/>
          </w:tcPr>
          <w:p w14:paraId="387F2C61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143129A5" w14:textId="290B7B1F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13FE4416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4456F24F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is your transportation policy?</w:t>
            </w:r>
          </w:p>
        </w:tc>
        <w:tc>
          <w:tcPr>
            <w:tcW w:w="4267" w:type="dxa"/>
            <w:gridSpan w:val="2"/>
          </w:tcPr>
          <w:p w14:paraId="569A9478" w14:textId="26CEA1AF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Must have current license</w:t>
            </w:r>
          </w:p>
        </w:tc>
        <w:tc>
          <w:tcPr>
            <w:tcW w:w="1455" w:type="dxa"/>
          </w:tcPr>
          <w:p w14:paraId="60C961AA" w14:textId="7777777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033E9C49" w14:textId="02E33087" w:rsidR="00B43732" w:rsidRPr="003B2173" w:rsidRDefault="00B43732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B43732" w:rsidRPr="003B2173" w14:paraId="4D0E6FA5" w14:textId="77777777" w:rsidTr="004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1C86AFE0" w14:textId="77777777" w:rsidR="00B43732" w:rsidRPr="003B2173" w:rsidRDefault="00B43732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What counties does your agency cover?</w:t>
            </w:r>
          </w:p>
        </w:tc>
        <w:tc>
          <w:tcPr>
            <w:tcW w:w="4267" w:type="dxa"/>
            <w:gridSpan w:val="2"/>
          </w:tcPr>
          <w:p w14:paraId="7615F179" w14:textId="0D78C08D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Long Island, Taconic, Hudson, Capital &amp; Sunmount</w:t>
            </w:r>
            <w:r w:rsidR="00DC6E67">
              <w:rPr>
                <w:rFonts w:ascii="Arial Narrow" w:hAnsi="Arial Narrow"/>
                <w:color w:val="000000"/>
                <w:sz w:val="19"/>
                <w:szCs w:val="19"/>
              </w:rPr>
              <w:t xml:space="preserve"> (all counties)</w:t>
            </w:r>
          </w:p>
        </w:tc>
        <w:tc>
          <w:tcPr>
            <w:tcW w:w="1455" w:type="dxa"/>
          </w:tcPr>
          <w:p w14:paraId="77AC2000" w14:textId="77777777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42DDABA3" w14:textId="31E34A74" w:rsidR="00B43732" w:rsidRPr="003B2173" w:rsidRDefault="00B43732" w:rsidP="00B4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435F2D" w:rsidRPr="003B2173" w14:paraId="5D2E6D3D" w14:textId="77777777" w:rsidTr="004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</w:tcPr>
          <w:p w14:paraId="2B88F540" w14:textId="4A0FC008" w:rsidR="00435F2D" w:rsidRPr="003B2173" w:rsidRDefault="00435F2D" w:rsidP="00B4373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B2173">
              <w:rPr>
                <w:rFonts w:ascii="Arial Narrow" w:hAnsi="Arial Narrow"/>
                <w:color w:val="000000"/>
                <w:sz w:val="19"/>
                <w:szCs w:val="19"/>
              </w:rPr>
              <w:t>SPECIAL CONSIDERATIONS:</w:t>
            </w:r>
          </w:p>
        </w:tc>
        <w:tc>
          <w:tcPr>
            <w:tcW w:w="4267" w:type="dxa"/>
            <w:gridSpan w:val="2"/>
          </w:tcPr>
          <w:p w14:paraId="40355BFD" w14:textId="776F7210" w:rsidR="00435F2D" w:rsidRPr="00435F2D" w:rsidRDefault="00435F2D" w:rsidP="0043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55" w:type="dxa"/>
          </w:tcPr>
          <w:p w14:paraId="5A16C290" w14:textId="77777777" w:rsidR="00435F2D" w:rsidRPr="003B2173" w:rsidRDefault="00435F2D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2805" w:type="dxa"/>
            <w:gridSpan w:val="2"/>
          </w:tcPr>
          <w:p w14:paraId="3632FD5B" w14:textId="77777777" w:rsidR="00435F2D" w:rsidRPr="003B2173" w:rsidRDefault="00435F2D" w:rsidP="00B4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</w:tbl>
    <w:p w14:paraId="3DDDE834" w14:textId="77777777" w:rsidR="00EC1AE9" w:rsidRPr="003B2173" w:rsidRDefault="00EC1AE9" w:rsidP="008D04F4">
      <w:pPr>
        <w:rPr>
          <w:rFonts w:ascii="Arial Narrow" w:hAnsi="Arial Narrow"/>
          <w:sz w:val="19"/>
          <w:szCs w:val="19"/>
        </w:rPr>
      </w:pPr>
    </w:p>
    <w:sectPr w:rsidR="00EC1AE9" w:rsidRPr="003B2173" w:rsidSect="002E59B9">
      <w:headerReference w:type="default" r:id="rId20"/>
      <w:footerReference w:type="default" r:id="rId21"/>
      <w:pgSz w:w="11907" w:h="16839" w:code="9"/>
      <w:pgMar w:top="288" w:right="720" w:bottom="288" w:left="72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92AA" w14:textId="77777777" w:rsidR="00B639B5" w:rsidRDefault="00B639B5" w:rsidP="00C60767">
      <w:pPr>
        <w:spacing w:after="0" w:line="240" w:lineRule="auto"/>
      </w:pPr>
      <w:r>
        <w:separator/>
      </w:r>
    </w:p>
  </w:endnote>
  <w:endnote w:type="continuationSeparator" w:id="0">
    <w:p w14:paraId="0098A00E" w14:textId="77777777" w:rsidR="00B639B5" w:rsidRDefault="00B639B5" w:rsidP="00C6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43A" w14:textId="4EBBA852" w:rsidR="00B639B5" w:rsidRPr="00C01E17" w:rsidRDefault="00B639B5">
    <w:pPr>
      <w:pStyle w:val="Footer"/>
      <w:rPr>
        <w:sz w:val="16"/>
        <w:szCs w:val="16"/>
      </w:rPr>
    </w:pPr>
    <w:r w:rsidRPr="00C01E17">
      <w:rPr>
        <w:color w:val="7F7F7F" w:themeColor="background1" w:themeShade="7F"/>
        <w:spacing w:val="60"/>
        <w:sz w:val="16"/>
        <w:szCs w:val="16"/>
      </w:rPr>
      <w:t>Page</w:t>
    </w:r>
    <w:r w:rsidRPr="00C01E17">
      <w:rPr>
        <w:sz w:val="16"/>
        <w:szCs w:val="16"/>
      </w:rPr>
      <w:t xml:space="preserve"> | </w:t>
    </w:r>
    <w:r w:rsidRPr="00C01E17">
      <w:rPr>
        <w:sz w:val="16"/>
        <w:szCs w:val="16"/>
      </w:rPr>
      <w:fldChar w:fldCharType="begin"/>
    </w:r>
    <w:r w:rsidRPr="00C01E17">
      <w:rPr>
        <w:sz w:val="16"/>
        <w:szCs w:val="16"/>
      </w:rPr>
      <w:instrText xml:space="preserve"> PAGE   \* MERGEFORMAT </w:instrText>
    </w:r>
    <w:r w:rsidRPr="00C01E17">
      <w:rPr>
        <w:sz w:val="16"/>
        <w:szCs w:val="16"/>
      </w:rPr>
      <w:fldChar w:fldCharType="separate"/>
    </w:r>
    <w:r w:rsidRPr="004D2854">
      <w:rPr>
        <w:b/>
        <w:bCs/>
        <w:noProof/>
        <w:sz w:val="16"/>
        <w:szCs w:val="16"/>
      </w:rPr>
      <w:t>1</w:t>
    </w:r>
    <w:r w:rsidRPr="00C01E17">
      <w:rPr>
        <w:b/>
        <w:bCs/>
        <w:noProof/>
        <w:sz w:val="16"/>
        <w:szCs w:val="16"/>
      </w:rPr>
      <w:fldChar w:fldCharType="end"/>
    </w:r>
    <w:r w:rsidRPr="00C01E17">
      <w:rPr>
        <w:sz w:val="16"/>
        <w:szCs w:val="16"/>
      </w:rPr>
      <w:t>*NOTE: Contact FI for further details on their individual programs and benefit packages</w:t>
    </w:r>
    <w:r>
      <w:rPr>
        <w:sz w:val="16"/>
        <w:szCs w:val="16"/>
      </w:rPr>
      <w:t xml:space="preserve">          </w:t>
    </w:r>
    <w:r w:rsidR="00DC6E67">
      <w:rPr>
        <w:sz w:val="16"/>
        <w:szCs w:val="16"/>
      </w:rPr>
      <w:t>3</w:t>
    </w:r>
    <w:r>
      <w:rPr>
        <w:sz w:val="16"/>
        <w:szCs w:val="16"/>
      </w:rPr>
      <w:t>/</w:t>
    </w:r>
    <w:r w:rsidR="00B21159">
      <w:rPr>
        <w:sz w:val="16"/>
        <w:szCs w:val="16"/>
      </w:rPr>
      <w:t>10</w:t>
    </w:r>
    <w:r>
      <w:rPr>
        <w:sz w:val="16"/>
        <w:szCs w:val="16"/>
      </w:rPr>
      <w:t>/2</w:t>
    </w:r>
    <w:r w:rsidR="00DC6E67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01E17">
      <w:rPr>
        <w:sz w:val="16"/>
        <w:szCs w:val="16"/>
      </w:rPr>
      <w:t xml:space="preserve">DESKTOP:  </w:t>
    </w:r>
    <w:proofErr w:type="gramStart"/>
    <w:r w:rsidRPr="00C01E17">
      <w:rPr>
        <w:sz w:val="16"/>
        <w:szCs w:val="16"/>
      </w:rPr>
      <w:t>FI  COMPARISON</w:t>
    </w:r>
    <w:proofErr w:type="gramEnd"/>
    <w:r w:rsidRPr="00C01E17">
      <w:rPr>
        <w:sz w:val="16"/>
        <w:szCs w:val="16"/>
      </w:rPr>
      <w:t xml:space="preserve"> CHART 20</w:t>
    </w:r>
    <w:r>
      <w:rPr>
        <w:sz w:val="16"/>
        <w:szCs w:val="16"/>
      </w:rPr>
      <w:t>20</w:t>
    </w:r>
  </w:p>
  <w:p w14:paraId="276E51C2" w14:textId="77777777" w:rsidR="00B639B5" w:rsidRDefault="00B6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AAF0" w14:textId="77777777" w:rsidR="00B639B5" w:rsidRDefault="00B639B5" w:rsidP="00C60767">
      <w:pPr>
        <w:spacing w:after="0" w:line="240" w:lineRule="auto"/>
      </w:pPr>
      <w:r>
        <w:separator/>
      </w:r>
    </w:p>
  </w:footnote>
  <w:footnote w:type="continuationSeparator" w:id="0">
    <w:p w14:paraId="5A7CEE15" w14:textId="77777777" w:rsidR="00B639B5" w:rsidRDefault="00B639B5" w:rsidP="00C6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8" w:type="pc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3"/>
      <w:gridCol w:w="10398"/>
    </w:tblGrid>
    <w:tr w:rsidR="00B639B5" w14:paraId="363E5F1C" w14:textId="77777777" w:rsidTr="00BA52CC">
      <w:trPr>
        <w:trHeight w:val="291"/>
      </w:trPr>
      <w:tc>
        <w:tcPr>
          <w:tcW w:w="0" w:type="auto"/>
          <w:shd w:val="clear" w:color="auto" w:fill="C0504D" w:themeFill="accent2"/>
          <w:vAlign w:val="center"/>
        </w:tcPr>
        <w:p w14:paraId="494EF763" w14:textId="77777777" w:rsidR="00B639B5" w:rsidRDefault="00B639B5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4881" w:type="pct"/>
          <w:shd w:val="clear" w:color="auto" w:fill="C0504D" w:themeFill="accent2"/>
          <w:vAlign w:val="center"/>
        </w:tcPr>
        <w:p w14:paraId="7575760A" w14:textId="77777777" w:rsidR="00B639B5" w:rsidRPr="00C01E17" w:rsidRDefault="00666EE4" w:rsidP="00C538A3">
          <w:pPr>
            <w:pStyle w:val="Header"/>
            <w:jc w:val="center"/>
            <w:rPr>
              <w:caps/>
              <w:color w:val="FFFFFF" w:themeColor="background1"/>
              <w:sz w:val="24"/>
              <w:szCs w:val="24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1551963983"/>
              <w:placeholder>
                <w:docPart w:val="39D8BCD66F4E44FBAFE4DFA7991AA8F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639B5" w:rsidRPr="00C01E17">
                <w:rPr>
                  <w:caps/>
                  <w:color w:val="FFFFFF" w:themeColor="background1"/>
                  <w:sz w:val="24"/>
                  <w:szCs w:val="24"/>
                </w:rPr>
                <w:t>FISCAL INTERMEDIARY COMPARISON CHART FOR THE SUNMOUNT DDRO REGION</w:t>
              </w:r>
            </w:sdtContent>
          </w:sdt>
        </w:p>
      </w:tc>
    </w:tr>
  </w:tbl>
  <w:p w14:paraId="11D38A38" w14:textId="77777777" w:rsidR="00B639B5" w:rsidRPr="003C4E7C" w:rsidRDefault="00B639B5" w:rsidP="00C01E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15"/>
    <w:rsid w:val="00001668"/>
    <w:rsid w:val="00004BC2"/>
    <w:rsid w:val="000363EC"/>
    <w:rsid w:val="0004124D"/>
    <w:rsid w:val="00043241"/>
    <w:rsid w:val="0005206C"/>
    <w:rsid w:val="00056852"/>
    <w:rsid w:val="000625DC"/>
    <w:rsid w:val="000631B8"/>
    <w:rsid w:val="00090D27"/>
    <w:rsid w:val="0009193D"/>
    <w:rsid w:val="00097913"/>
    <w:rsid w:val="000B0BF5"/>
    <w:rsid w:val="000B0EC8"/>
    <w:rsid w:val="000C0AE3"/>
    <w:rsid w:val="000C77FE"/>
    <w:rsid w:val="000D612A"/>
    <w:rsid w:val="000E5D9C"/>
    <w:rsid w:val="000F2AAF"/>
    <w:rsid w:val="00100C46"/>
    <w:rsid w:val="0010218D"/>
    <w:rsid w:val="0010468D"/>
    <w:rsid w:val="00105342"/>
    <w:rsid w:val="001268A2"/>
    <w:rsid w:val="00132C9A"/>
    <w:rsid w:val="00136A59"/>
    <w:rsid w:val="001435B1"/>
    <w:rsid w:val="00146351"/>
    <w:rsid w:val="001505A5"/>
    <w:rsid w:val="00150870"/>
    <w:rsid w:val="001620CB"/>
    <w:rsid w:val="001750BC"/>
    <w:rsid w:val="001820DB"/>
    <w:rsid w:val="001A5A8C"/>
    <w:rsid w:val="001C5F67"/>
    <w:rsid w:val="001D0877"/>
    <w:rsid w:val="001D08B2"/>
    <w:rsid w:val="001D16F9"/>
    <w:rsid w:val="001E0DEF"/>
    <w:rsid w:val="001F7D6C"/>
    <w:rsid w:val="002025D2"/>
    <w:rsid w:val="00211081"/>
    <w:rsid w:val="002122EC"/>
    <w:rsid w:val="00215323"/>
    <w:rsid w:val="002172C2"/>
    <w:rsid w:val="002249BF"/>
    <w:rsid w:val="0025285F"/>
    <w:rsid w:val="00282832"/>
    <w:rsid w:val="002B7B18"/>
    <w:rsid w:val="002C252E"/>
    <w:rsid w:val="002D0679"/>
    <w:rsid w:val="002D0E78"/>
    <w:rsid w:val="002D3376"/>
    <w:rsid w:val="002D4665"/>
    <w:rsid w:val="002E0F78"/>
    <w:rsid w:val="002E59B9"/>
    <w:rsid w:val="002F65F3"/>
    <w:rsid w:val="00305C3B"/>
    <w:rsid w:val="0031547C"/>
    <w:rsid w:val="00321FE1"/>
    <w:rsid w:val="00324C04"/>
    <w:rsid w:val="00345E51"/>
    <w:rsid w:val="003532E8"/>
    <w:rsid w:val="0036274E"/>
    <w:rsid w:val="00367BDF"/>
    <w:rsid w:val="003701AA"/>
    <w:rsid w:val="003B057D"/>
    <w:rsid w:val="003B2173"/>
    <w:rsid w:val="003B64F0"/>
    <w:rsid w:val="003C4E7C"/>
    <w:rsid w:val="003D30AC"/>
    <w:rsid w:val="003E6035"/>
    <w:rsid w:val="0041170E"/>
    <w:rsid w:val="00414B60"/>
    <w:rsid w:val="00425220"/>
    <w:rsid w:val="00433068"/>
    <w:rsid w:val="004330BE"/>
    <w:rsid w:val="00435F2D"/>
    <w:rsid w:val="00437617"/>
    <w:rsid w:val="0044694A"/>
    <w:rsid w:val="00447A94"/>
    <w:rsid w:val="00451A5A"/>
    <w:rsid w:val="00452749"/>
    <w:rsid w:val="004651D3"/>
    <w:rsid w:val="00474CC0"/>
    <w:rsid w:val="0048446D"/>
    <w:rsid w:val="004B3DB3"/>
    <w:rsid w:val="004D2854"/>
    <w:rsid w:val="004D50E8"/>
    <w:rsid w:val="004D75B3"/>
    <w:rsid w:val="004E00B7"/>
    <w:rsid w:val="004E043B"/>
    <w:rsid w:val="004E6AF8"/>
    <w:rsid w:val="004E7FEB"/>
    <w:rsid w:val="004F37EA"/>
    <w:rsid w:val="005011FE"/>
    <w:rsid w:val="005056F9"/>
    <w:rsid w:val="005212A2"/>
    <w:rsid w:val="00524317"/>
    <w:rsid w:val="00555E4F"/>
    <w:rsid w:val="005810F4"/>
    <w:rsid w:val="0058306A"/>
    <w:rsid w:val="005B03B7"/>
    <w:rsid w:val="005D3AB9"/>
    <w:rsid w:val="005E2F45"/>
    <w:rsid w:val="0060088F"/>
    <w:rsid w:val="00606FCE"/>
    <w:rsid w:val="00620C40"/>
    <w:rsid w:val="00635EAD"/>
    <w:rsid w:val="0063759E"/>
    <w:rsid w:val="006614E0"/>
    <w:rsid w:val="00666EE4"/>
    <w:rsid w:val="006829D9"/>
    <w:rsid w:val="006A0996"/>
    <w:rsid w:val="006A2ABF"/>
    <w:rsid w:val="006A3C82"/>
    <w:rsid w:val="006D3B0B"/>
    <w:rsid w:val="006E04AA"/>
    <w:rsid w:val="006E166C"/>
    <w:rsid w:val="006E5484"/>
    <w:rsid w:val="006F43A3"/>
    <w:rsid w:val="006F7F90"/>
    <w:rsid w:val="00720F1A"/>
    <w:rsid w:val="007232A7"/>
    <w:rsid w:val="00735879"/>
    <w:rsid w:val="00737105"/>
    <w:rsid w:val="00766804"/>
    <w:rsid w:val="00795B77"/>
    <w:rsid w:val="007B5AD6"/>
    <w:rsid w:val="007C29BB"/>
    <w:rsid w:val="007C4851"/>
    <w:rsid w:val="007D613A"/>
    <w:rsid w:val="007E1EEF"/>
    <w:rsid w:val="007F4475"/>
    <w:rsid w:val="0080595D"/>
    <w:rsid w:val="00831FA2"/>
    <w:rsid w:val="0084367A"/>
    <w:rsid w:val="00843ABE"/>
    <w:rsid w:val="00856E03"/>
    <w:rsid w:val="008616EB"/>
    <w:rsid w:val="0086782F"/>
    <w:rsid w:val="00870B89"/>
    <w:rsid w:val="008726C9"/>
    <w:rsid w:val="00874B49"/>
    <w:rsid w:val="00874F1B"/>
    <w:rsid w:val="008859B7"/>
    <w:rsid w:val="00891C57"/>
    <w:rsid w:val="00897814"/>
    <w:rsid w:val="008A6649"/>
    <w:rsid w:val="008B67CF"/>
    <w:rsid w:val="008C08B6"/>
    <w:rsid w:val="008C7C4B"/>
    <w:rsid w:val="008D04F4"/>
    <w:rsid w:val="008D7C86"/>
    <w:rsid w:val="008F596E"/>
    <w:rsid w:val="009021EF"/>
    <w:rsid w:val="00906B37"/>
    <w:rsid w:val="00926AE0"/>
    <w:rsid w:val="0093669B"/>
    <w:rsid w:val="009454DC"/>
    <w:rsid w:val="00946AC9"/>
    <w:rsid w:val="00950539"/>
    <w:rsid w:val="00964255"/>
    <w:rsid w:val="00965C53"/>
    <w:rsid w:val="00972298"/>
    <w:rsid w:val="00975788"/>
    <w:rsid w:val="009877AB"/>
    <w:rsid w:val="009A4F09"/>
    <w:rsid w:val="009B1B22"/>
    <w:rsid w:val="009B5408"/>
    <w:rsid w:val="009C4CC2"/>
    <w:rsid w:val="009D26F5"/>
    <w:rsid w:val="009F7A1C"/>
    <w:rsid w:val="00A05EDF"/>
    <w:rsid w:val="00A20E53"/>
    <w:rsid w:val="00A22BFF"/>
    <w:rsid w:val="00A274E5"/>
    <w:rsid w:val="00A36F5E"/>
    <w:rsid w:val="00A42ECF"/>
    <w:rsid w:val="00A50F13"/>
    <w:rsid w:val="00A744E7"/>
    <w:rsid w:val="00AA141A"/>
    <w:rsid w:val="00AB455E"/>
    <w:rsid w:val="00B10BDA"/>
    <w:rsid w:val="00B15B87"/>
    <w:rsid w:val="00B21159"/>
    <w:rsid w:val="00B43732"/>
    <w:rsid w:val="00B56DFD"/>
    <w:rsid w:val="00B639B5"/>
    <w:rsid w:val="00B957C3"/>
    <w:rsid w:val="00BA0CCB"/>
    <w:rsid w:val="00BA1481"/>
    <w:rsid w:val="00BA52CC"/>
    <w:rsid w:val="00BA6FDF"/>
    <w:rsid w:val="00BB7E37"/>
    <w:rsid w:val="00BC112E"/>
    <w:rsid w:val="00BD265D"/>
    <w:rsid w:val="00BD313C"/>
    <w:rsid w:val="00BF4CFB"/>
    <w:rsid w:val="00C01E17"/>
    <w:rsid w:val="00C06915"/>
    <w:rsid w:val="00C16AA1"/>
    <w:rsid w:val="00C23EA1"/>
    <w:rsid w:val="00C4676E"/>
    <w:rsid w:val="00C538A3"/>
    <w:rsid w:val="00C555F6"/>
    <w:rsid w:val="00C60767"/>
    <w:rsid w:val="00C61BE7"/>
    <w:rsid w:val="00C91003"/>
    <w:rsid w:val="00CC034C"/>
    <w:rsid w:val="00CC1567"/>
    <w:rsid w:val="00CC2DE2"/>
    <w:rsid w:val="00CD1AFD"/>
    <w:rsid w:val="00CE0EF7"/>
    <w:rsid w:val="00D03DA3"/>
    <w:rsid w:val="00D23457"/>
    <w:rsid w:val="00D334DA"/>
    <w:rsid w:val="00D36A5D"/>
    <w:rsid w:val="00D43AC5"/>
    <w:rsid w:val="00D6778D"/>
    <w:rsid w:val="00D8307A"/>
    <w:rsid w:val="00D90385"/>
    <w:rsid w:val="00DC627C"/>
    <w:rsid w:val="00DC6E67"/>
    <w:rsid w:val="00DC759C"/>
    <w:rsid w:val="00DF145D"/>
    <w:rsid w:val="00DF30B0"/>
    <w:rsid w:val="00E1272D"/>
    <w:rsid w:val="00E31F6F"/>
    <w:rsid w:val="00E32335"/>
    <w:rsid w:val="00E3582B"/>
    <w:rsid w:val="00E45B47"/>
    <w:rsid w:val="00E46B84"/>
    <w:rsid w:val="00E55958"/>
    <w:rsid w:val="00E7161D"/>
    <w:rsid w:val="00E77B83"/>
    <w:rsid w:val="00E938A8"/>
    <w:rsid w:val="00E9612A"/>
    <w:rsid w:val="00EC0661"/>
    <w:rsid w:val="00EC1AE9"/>
    <w:rsid w:val="00EC58F2"/>
    <w:rsid w:val="00ED7DB4"/>
    <w:rsid w:val="00EF0D60"/>
    <w:rsid w:val="00EF71B9"/>
    <w:rsid w:val="00F11643"/>
    <w:rsid w:val="00F238ED"/>
    <w:rsid w:val="00F51A6F"/>
    <w:rsid w:val="00F54A5E"/>
    <w:rsid w:val="00F652A8"/>
    <w:rsid w:val="00F73CCC"/>
    <w:rsid w:val="00F76E0B"/>
    <w:rsid w:val="00F77BFD"/>
    <w:rsid w:val="00F91FA8"/>
    <w:rsid w:val="00FB2D88"/>
    <w:rsid w:val="00FB7FB4"/>
    <w:rsid w:val="00FC090C"/>
    <w:rsid w:val="00FD18B4"/>
    <w:rsid w:val="00FD32C5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A271F1"/>
  <w15:docId w15:val="{72180527-17D4-4CCE-A072-CFC774C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7578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757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8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578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75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4">
    <w:name w:val="Colorful Shading Accent 4"/>
    <w:basedOn w:val="Table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6614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C7C4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3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67"/>
  </w:style>
  <w:style w:type="paragraph" w:styleId="Footer">
    <w:name w:val="footer"/>
    <w:basedOn w:val="Normal"/>
    <w:link w:val="FooterChar"/>
    <w:uiPriority w:val="99"/>
    <w:unhideWhenUsed/>
    <w:rsid w:val="00C6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67"/>
  </w:style>
  <w:style w:type="character" w:customStyle="1" w:styleId="Heading2Char">
    <w:name w:val="Heading 2 Char"/>
    <w:basedOn w:val="DefaultParagraphFont"/>
    <w:link w:val="Heading2"/>
    <w:uiPriority w:val="9"/>
    <w:rsid w:val="003C4E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425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25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4C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fdirectedservices@cviarc.org" TargetMode="External"/><Relationship Id="rId13" Type="http://schemas.openxmlformats.org/officeDocument/2006/relationships/hyperlink" Target="mailto:fiscal@mountainlakeservices.org" TargetMode="External"/><Relationship Id="rId18" Type="http://schemas.openxmlformats.org/officeDocument/2006/relationships/hyperlink" Target="mailto:mstevens@aimservicesinc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aondrasek@thearcjslc.org" TargetMode="External"/><Relationship Id="rId17" Type="http://schemas.openxmlformats.org/officeDocument/2006/relationships/hyperlink" Target="mailto:aimeef@support-link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ake@advocatesincorported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@dpao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tuthill@rcil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pennock@dpao.net" TargetMode="External"/><Relationship Id="rId19" Type="http://schemas.openxmlformats.org/officeDocument/2006/relationships/hyperlink" Target="mailto:bhoosier@aimservices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kishaclark@citizenadvocates.net" TargetMode="External"/><Relationship Id="rId14" Type="http://schemas.openxmlformats.org/officeDocument/2006/relationships/hyperlink" Target="mailto:bvotraw@resresources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maja\AppData\Roaming\Microsoft\Templates\Conference%20call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D8BCD66F4E44FBAFE4DFA7991A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DC49-8148-452B-981F-1943536EDAD6}"/>
      </w:docPartPr>
      <w:docPartBody>
        <w:p w:rsidR="002A1F95" w:rsidRDefault="00CC60F7" w:rsidP="00CC60F7">
          <w:pPr>
            <w:pStyle w:val="39D8BCD66F4E44FBAFE4DFA7991AA8F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F7"/>
    <w:rsid w:val="0000650B"/>
    <w:rsid w:val="00023996"/>
    <w:rsid w:val="000337BB"/>
    <w:rsid w:val="000365BA"/>
    <w:rsid w:val="00064776"/>
    <w:rsid w:val="000E4CF5"/>
    <w:rsid w:val="0016185E"/>
    <w:rsid w:val="00170087"/>
    <w:rsid w:val="00174156"/>
    <w:rsid w:val="00225C9F"/>
    <w:rsid w:val="002A1F95"/>
    <w:rsid w:val="00321145"/>
    <w:rsid w:val="00371A38"/>
    <w:rsid w:val="003E5680"/>
    <w:rsid w:val="003F2655"/>
    <w:rsid w:val="00584DA4"/>
    <w:rsid w:val="00594C47"/>
    <w:rsid w:val="005A5BD4"/>
    <w:rsid w:val="005E37A8"/>
    <w:rsid w:val="006D5654"/>
    <w:rsid w:val="0075115E"/>
    <w:rsid w:val="0079250A"/>
    <w:rsid w:val="007C0426"/>
    <w:rsid w:val="007D0E5B"/>
    <w:rsid w:val="007E74C7"/>
    <w:rsid w:val="0085392E"/>
    <w:rsid w:val="00923A93"/>
    <w:rsid w:val="00932C55"/>
    <w:rsid w:val="009662CE"/>
    <w:rsid w:val="00B13B44"/>
    <w:rsid w:val="00BB22DC"/>
    <w:rsid w:val="00C8083C"/>
    <w:rsid w:val="00C86749"/>
    <w:rsid w:val="00CC60F7"/>
    <w:rsid w:val="00D91AD6"/>
    <w:rsid w:val="00DE37E9"/>
    <w:rsid w:val="00E06869"/>
    <w:rsid w:val="00E0794D"/>
    <w:rsid w:val="00EB2E0E"/>
    <w:rsid w:val="00F1529C"/>
    <w:rsid w:val="00F52CFB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8BCD66F4E44FBAFE4DFA7991AA8F7">
    <w:name w:val="39D8BCD66F4E44FBAFE4DFA7991AA8F7"/>
    <w:rsid w:val="00CC60F7"/>
  </w:style>
  <w:style w:type="paragraph" w:customStyle="1" w:styleId="12411D98592F4855A77AF7532A05FD2D">
    <w:name w:val="12411D98592F4855A77AF7532A05FD2D"/>
    <w:rsid w:val="00E06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5F6583-0714-4995-AE3A-A3158CEE6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AA53D-8B2E-445B-BB11-D9D4F2A03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call agenda</Template>
  <TotalTime>3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INTERMEDIARY COMPARISON CHART FOR THE SUNMOUNT DDRO REGION</vt:lpstr>
    </vt:vector>
  </TitlesOfParts>
  <Company>Advocacy &amp; Resource Center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INTERMEDIARY COMPARISON CHART FOR THE SUNMOUNT DDRO REGION</dc:title>
  <dc:creator>Windows User</dc:creator>
  <cp:lastModifiedBy>Whitman, Nicole M (OPWDD)</cp:lastModifiedBy>
  <cp:revision>3</cp:revision>
  <cp:lastPrinted>2018-11-14T14:16:00Z</cp:lastPrinted>
  <dcterms:created xsi:type="dcterms:W3CDTF">2021-03-29T18:50:00Z</dcterms:created>
  <dcterms:modified xsi:type="dcterms:W3CDTF">2021-03-29T18:52:00Z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TC102819079990</vt:lpwstr>
  </property>
</Properties>
</file>